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CB" w:rsidRDefault="00780ACB" w:rsidP="00780ACB">
      <w:pPr>
        <w:jc w:val="center"/>
      </w:pPr>
      <w:r w:rsidRPr="00A239B9">
        <w:rPr>
          <w:b/>
          <w:i/>
        </w:rPr>
        <w:t>Договор купли-продажи/поставки товара (оферта</w:t>
      </w:r>
      <w:r>
        <w:t>)</w:t>
      </w:r>
    </w:p>
    <w:p w:rsidR="00A239B9" w:rsidRPr="003213B4" w:rsidRDefault="00A239B9" w:rsidP="00A239B9">
      <w:r w:rsidRPr="003213B4">
        <w:t>«23» августа 2017 г.                                                                                                                           г. Владивосток</w:t>
      </w:r>
    </w:p>
    <w:p w:rsidR="00780ACB" w:rsidRPr="003213B4" w:rsidRDefault="003213B4" w:rsidP="00A239B9">
      <w:pPr>
        <w:pStyle w:val="Default"/>
        <w:jc w:val="both"/>
        <w:rPr>
          <w:sz w:val="22"/>
          <w:szCs w:val="22"/>
        </w:rPr>
      </w:pPr>
      <w:r>
        <w:t xml:space="preserve">  </w:t>
      </w:r>
      <w:r w:rsidR="00780ACB" w:rsidRPr="003213B4">
        <w:rPr>
          <w:sz w:val="22"/>
          <w:szCs w:val="22"/>
        </w:rPr>
        <w:t>ООО «</w:t>
      </w:r>
      <w:proofErr w:type="gramStart"/>
      <w:r w:rsidR="00780ACB" w:rsidRPr="003213B4">
        <w:rPr>
          <w:sz w:val="22"/>
          <w:szCs w:val="22"/>
        </w:rPr>
        <w:t>ВЛ</w:t>
      </w:r>
      <w:proofErr w:type="gramEnd"/>
      <w:r w:rsidR="00780ACB" w:rsidRPr="003213B4">
        <w:rPr>
          <w:sz w:val="22"/>
          <w:szCs w:val="22"/>
        </w:rPr>
        <w:t xml:space="preserve"> Сервис», именуемое </w:t>
      </w:r>
      <w:r w:rsidR="00A239B9" w:rsidRPr="003213B4">
        <w:rPr>
          <w:sz w:val="22"/>
          <w:szCs w:val="22"/>
        </w:rPr>
        <w:t>в дальнейшем «Продавец», в лице</w:t>
      </w:r>
      <w:r w:rsidR="00780ACB" w:rsidRPr="003213B4">
        <w:rPr>
          <w:sz w:val="22"/>
          <w:szCs w:val="22"/>
        </w:rPr>
        <w:t xml:space="preserve"> директора</w:t>
      </w:r>
      <w:r w:rsidR="00A239B9" w:rsidRPr="003213B4">
        <w:rPr>
          <w:sz w:val="22"/>
          <w:szCs w:val="22"/>
        </w:rPr>
        <w:t xml:space="preserve"> Прокопьева Дмитрия Петровича</w:t>
      </w:r>
      <w:r w:rsidR="00780ACB" w:rsidRPr="003213B4">
        <w:rPr>
          <w:sz w:val="22"/>
          <w:szCs w:val="22"/>
        </w:rPr>
        <w:t xml:space="preserve">, действующего на основании Устава, </w:t>
      </w:r>
    </w:p>
    <w:p w:rsidR="00780ACB" w:rsidRPr="003213B4" w:rsidRDefault="00780ACB" w:rsidP="00A239B9">
      <w:pPr>
        <w:pStyle w:val="a4"/>
        <w:widowControl/>
        <w:ind w:firstLine="540"/>
        <w:rPr>
          <w:sz w:val="22"/>
          <w:szCs w:val="22"/>
        </w:rPr>
      </w:pPr>
      <w:r w:rsidRPr="003213B4">
        <w:rPr>
          <w:sz w:val="22"/>
          <w:szCs w:val="22"/>
        </w:rPr>
        <w:t xml:space="preserve"> публикует настоящую публичную оферту, которая представляет собой официальное предложение</w:t>
      </w:r>
      <w:r w:rsidR="009F0E66" w:rsidRPr="003213B4">
        <w:rPr>
          <w:sz w:val="22"/>
          <w:szCs w:val="22"/>
        </w:rPr>
        <w:t>,</w:t>
      </w:r>
      <w:r w:rsidRPr="003213B4">
        <w:rPr>
          <w:sz w:val="22"/>
          <w:szCs w:val="22"/>
        </w:rPr>
        <w:t xml:space="preserve"> адресованное неопределенному кругу лиц,</w:t>
      </w:r>
      <w:r w:rsidR="009F0E66" w:rsidRPr="003213B4">
        <w:rPr>
          <w:sz w:val="22"/>
          <w:szCs w:val="22"/>
        </w:rPr>
        <w:t xml:space="preserve"> именуемых в дальнейшем Покупатель,</w:t>
      </w:r>
      <w:r w:rsidRPr="003213B4">
        <w:rPr>
          <w:sz w:val="22"/>
          <w:szCs w:val="22"/>
        </w:rPr>
        <w:t xml:space="preserve"> заключить договор поставки</w:t>
      </w:r>
      <w:r w:rsidR="009F0E66" w:rsidRPr="003213B4">
        <w:rPr>
          <w:sz w:val="22"/>
          <w:szCs w:val="22"/>
        </w:rPr>
        <w:t>/купли-продажи</w:t>
      </w:r>
      <w:r w:rsidRPr="003213B4">
        <w:rPr>
          <w:sz w:val="22"/>
          <w:szCs w:val="22"/>
        </w:rPr>
        <w:t xml:space="preserve"> запасных частей</w:t>
      </w:r>
      <w:r w:rsidR="009F0E66" w:rsidRPr="003213B4">
        <w:rPr>
          <w:sz w:val="22"/>
          <w:szCs w:val="22"/>
        </w:rPr>
        <w:t xml:space="preserve"> и иных товаров</w:t>
      </w:r>
      <w:r w:rsidRPr="003213B4">
        <w:rPr>
          <w:sz w:val="22"/>
          <w:szCs w:val="22"/>
        </w:rPr>
        <w:t xml:space="preserve"> (далее по тексту – Товар) на нижеследующих условиях:</w:t>
      </w:r>
    </w:p>
    <w:p w:rsidR="009F0E66" w:rsidRDefault="009F0E66" w:rsidP="00780ACB">
      <w:pPr>
        <w:pStyle w:val="a4"/>
        <w:widowControl/>
        <w:ind w:firstLine="540"/>
        <w:rPr>
          <w:sz w:val="22"/>
          <w:szCs w:val="22"/>
        </w:rPr>
      </w:pPr>
    </w:p>
    <w:p w:rsidR="009F0E66" w:rsidRDefault="009F0E66" w:rsidP="009F0E66">
      <w:pPr>
        <w:pStyle w:val="Default"/>
        <w:numPr>
          <w:ilvl w:val="0"/>
          <w:numId w:val="1"/>
        </w:numPr>
        <w:jc w:val="center"/>
      </w:pPr>
      <w:r>
        <w:t>Общие положения</w:t>
      </w:r>
    </w:p>
    <w:p w:rsidR="009F0E66" w:rsidRDefault="009F0E66" w:rsidP="009F0E66">
      <w:pPr>
        <w:pStyle w:val="Default"/>
      </w:pPr>
      <w:r>
        <w:t xml:space="preserve"> </w:t>
      </w:r>
    </w:p>
    <w:p w:rsidR="009F0E66" w:rsidRPr="003213B4" w:rsidRDefault="009F0E66" w:rsidP="00A91EE3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В соответ</w:t>
      </w:r>
      <w:bookmarkStart w:id="0" w:name="_GoBack"/>
      <w:bookmarkEnd w:id="0"/>
      <w:r w:rsidRPr="003213B4">
        <w:rPr>
          <w:sz w:val="22"/>
          <w:szCs w:val="22"/>
        </w:rPr>
        <w:t>ствии со статьей 437 Гражданского Кодекса Российской Федерации (далее по тексту – ГК РФ) данный документ является публичной офертой, и в случае принятия изложенных ниже условий лицо, производящее акцепт этой оферты, осуществляет оплату Товара Поставщика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:rsidR="009F0E66" w:rsidRPr="003213B4" w:rsidRDefault="009F0E66" w:rsidP="009F0E6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 </w:t>
      </w:r>
      <w:r w:rsidRPr="003213B4">
        <w:rPr>
          <w:b/>
          <w:bCs/>
          <w:sz w:val="22"/>
          <w:szCs w:val="22"/>
        </w:rPr>
        <w:t xml:space="preserve">Публичная оферта (далее – оферта) </w:t>
      </w:r>
      <w:r w:rsidRPr="003213B4">
        <w:rPr>
          <w:sz w:val="22"/>
          <w:szCs w:val="22"/>
        </w:rPr>
        <w:t>– предло</w:t>
      </w:r>
      <w:r w:rsidR="00A239B9" w:rsidRPr="003213B4">
        <w:rPr>
          <w:sz w:val="22"/>
          <w:szCs w:val="22"/>
        </w:rPr>
        <w:t>жение Продавца</w:t>
      </w:r>
      <w:r w:rsidRPr="003213B4">
        <w:rPr>
          <w:sz w:val="22"/>
          <w:szCs w:val="22"/>
        </w:rPr>
        <w:t xml:space="preserve">, адресованное Покупателю (физическому или юридическому лицу), заключить договор поставки на условиях, содержащихся в настоящей публичной оферте, размещенной на интернет странице Поставщика сайт </w:t>
      </w:r>
      <w:hyperlink r:id="rId7" w:history="1">
        <w:r w:rsidRPr="003213B4">
          <w:rPr>
            <w:rStyle w:val="a6"/>
            <w:sz w:val="22"/>
            <w:szCs w:val="22"/>
            <w:lang w:val="en-US"/>
          </w:rPr>
          <w:t>www</w:t>
        </w:r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A91EE3" w:rsidRPr="003213B4">
        <w:rPr>
          <w:sz w:val="22"/>
          <w:szCs w:val="22"/>
        </w:rPr>
        <w:t>.</w:t>
      </w:r>
    </w:p>
    <w:p w:rsidR="00A91EE3" w:rsidRPr="003213B4" w:rsidRDefault="009F0E66" w:rsidP="00A91EE3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 </w:t>
      </w:r>
      <w:r w:rsidRPr="003213B4">
        <w:rPr>
          <w:b/>
          <w:bCs/>
          <w:sz w:val="22"/>
          <w:szCs w:val="22"/>
        </w:rPr>
        <w:t xml:space="preserve">Акцепт публичной оферты (далее – акцепт, акцепт оферты) </w:t>
      </w:r>
      <w:r w:rsidRPr="003213B4">
        <w:rPr>
          <w:sz w:val="22"/>
          <w:szCs w:val="22"/>
        </w:rPr>
        <w:t>– полное и безоговорочное принятие Покупателем условий настоящей публичной оферты путем совершения действий, ого</w:t>
      </w:r>
      <w:r w:rsidR="00A91EE3" w:rsidRPr="003213B4">
        <w:rPr>
          <w:sz w:val="22"/>
          <w:szCs w:val="22"/>
        </w:rPr>
        <w:t>воренных в настоящем договоре и сайте</w:t>
      </w:r>
      <w:r w:rsidRPr="003213B4">
        <w:rPr>
          <w:sz w:val="22"/>
          <w:szCs w:val="22"/>
        </w:rPr>
        <w:t>. Акцепт оферты создает договор и признается заключенным.</w:t>
      </w:r>
    </w:p>
    <w:p w:rsidR="00A91EE3" w:rsidRPr="003213B4" w:rsidRDefault="00A239B9" w:rsidP="00A91EE3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b/>
          <w:bCs/>
          <w:sz w:val="22"/>
          <w:szCs w:val="22"/>
        </w:rPr>
        <w:t>Продавец</w:t>
      </w:r>
      <w:r w:rsidR="00A91EE3" w:rsidRPr="003213B4">
        <w:rPr>
          <w:b/>
          <w:bCs/>
          <w:sz w:val="22"/>
          <w:szCs w:val="22"/>
        </w:rPr>
        <w:t xml:space="preserve"> </w:t>
      </w:r>
      <w:r w:rsidR="00A91EE3" w:rsidRPr="003213B4">
        <w:rPr>
          <w:sz w:val="22"/>
          <w:szCs w:val="22"/>
        </w:rPr>
        <w:t>– Общество с ограниченной ответственностью «</w:t>
      </w:r>
      <w:proofErr w:type="gramStart"/>
      <w:r w:rsidR="00A91EE3" w:rsidRPr="003213B4">
        <w:rPr>
          <w:sz w:val="22"/>
          <w:szCs w:val="22"/>
        </w:rPr>
        <w:t>ВЛ</w:t>
      </w:r>
      <w:proofErr w:type="gramEnd"/>
      <w:r w:rsidR="00A91EE3" w:rsidRPr="003213B4">
        <w:rPr>
          <w:sz w:val="22"/>
          <w:szCs w:val="22"/>
        </w:rPr>
        <w:t xml:space="preserve"> Сервис». </w:t>
      </w:r>
    </w:p>
    <w:p w:rsidR="00A91EE3" w:rsidRPr="003213B4" w:rsidRDefault="00A91EE3" w:rsidP="00A91EE3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b/>
          <w:bCs/>
          <w:sz w:val="22"/>
          <w:szCs w:val="22"/>
        </w:rPr>
        <w:t xml:space="preserve">Покупатель </w:t>
      </w:r>
      <w:r w:rsidRPr="003213B4">
        <w:rPr>
          <w:sz w:val="22"/>
          <w:szCs w:val="22"/>
        </w:rPr>
        <w:t xml:space="preserve">– физическое или юридическое лицо, имеющее намерение приобрести </w:t>
      </w:r>
      <w:r w:rsidR="00A239B9" w:rsidRPr="003213B4">
        <w:rPr>
          <w:sz w:val="22"/>
          <w:szCs w:val="22"/>
        </w:rPr>
        <w:t>Товар, заключившее с Продавцом</w:t>
      </w:r>
      <w:r w:rsidRPr="003213B4">
        <w:rPr>
          <w:sz w:val="22"/>
          <w:szCs w:val="22"/>
        </w:rPr>
        <w:t xml:space="preserve"> договор на условиях, содержащихся в настоящей публичной оферте. Юридическое или физическое лицо, принявшее нижеизложенные условия и оплатившее Товар, признается Покупателем.</w:t>
      </w:r>
    </w:p>
    <w:p w:rsidR="009F0E66" w:rsidRPr="003213B4" w:rsidRDefault="00A91EE3" w:rsidP="00893269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b/>
          <w:bCs/>
          <w:sz w:val="22"/>
          <w:szCs w:val="22"/>
        </w:rPr>
        <w:t xml:space="preserve">Товар </w:t>
      </w:r>
      <w:r w:rsidRPr="003213B4">
        <w:rPr>
          <w:sz w:val="22"/>
          <w:szCs w:val="22"/>
        </w:rPr>
        <w:t>– запасные части, аксессуары, комплектующие, расходные материалы, иное.</w:t>
      </w:r>
    </w:p>
    <w:p w:rsidR="00882544" w:rsidRPr="003213B4" w:rsidRDefault="00893269" w:rsidP="0088254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b/>
          <w:bCs/>
          <w:sz w:val="22"/>
          <w:szCs w:val="22"/>
        </w:rPr>
        <w:t xml:space="preserve">Заказ </w:t>
      </w:r>
      <w:r w:rsidRPr="003213B4">
        <w:rPr>
          <w:sz w:val="22"/>
          <w:szCs w:val="22"/>
        </w:rPr>
        <w:t xml:space="preserve">– перечень наименований товаров, оформленных </w:t>
      </w:r>
      <w:r w:rsidR="00A239B9" w:rsidRPr="003213B4">
        <w:rPr>
          <w:sz w:val="22"/>
          <w:szCs w:val="22"/>
        </w:rPr>
        <w:t>П</w:t>
      </w:r>
      <w:r w:rsidR="00882544" w:rsidRPr="003213B4">
        <w:rPr>
          <w:sz w:val="22"/>
          <w:szCs w:val="22"/>
        </w:rPr>
        <w:t xml:space="preserve">окупателем </w:t>
      </w:r>
      <w:r w:rsidRPr="003213B4">
        <w:rPr>
          <w:sz w:val="22"/>
          <w:szCs w:val="22"/>
        </w:rPr>
        <w:t>к приобретению на сайте</w:t>
      </w:r>
      <w:r w:rsidR="00882544" w:rsidRPr="003213B4">
        <w:rPr>
          <w:sz w:val="22"/>
          <w:szCs w:val="22"/>
        </w:rPr>
        <w:t xml:space="preserve"> и сформированным Продавцом с </w:t>
      </w:r>
      <w:r w:rsidR="00882544" w:rsidRPr="003213B4">
        <w:rPr>
          <w:sz w:val="22"/>
          <w:szCs w:val="22"/>
          <w:highlight w:val="yellow"/>
        </w:rPr>
        <w:t>присвоением номера заказа</w:t>
      </w:r>
      <w:r w:rsidRPr="003213B4">
        <w:rPr>
          <w:sz w:val="22"/>
          <w:szCs w:val="22"/>
        </w:rPr>
        <w:t>.</w:t>
      </w:r>
    </w:p>
    <w:p w:rsidR="000419DF" w:rsidRPr="003213B4" w:rsidRDefault="00882544" w:rsidP="00882544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b/>
          <w:bCs/>
          <w:sz w:val="22"/>
          <w:szCs w:val="22"/>
        </w:rPr>
        <w:t>Оферта вступает в силу с момента ее размещения в сети интернет на сайте Продавца и действ</w:t>
      </w:r>
      <w:r w:rsidR="00F55446" w:rsidRPr="003213B4">
        <w:rPr>
          <w:b/>
          <w:bCs/>
          <w:sz w:val="22"/>
          <w:szCs w:val="22"/>
        </w:rPr>
        <w:t>у</w:t>
      </w:r>
      <w:r w:rsidRPr="003213B4">
        <w:rPr>
          <w:b/>
          <w:bCs/>
          <w:sz w:val="22"/>
          <w:szCs w:val="22"/>
        </w:rPr>
        <w:t>ет до момента от</w:t>
      </w:r>
      <w:r w:rsidR="00A239B9" w:rsidRPr="003213B4">
        <w:rPr>
          <w:b/>
          <w:bCs/>
          <w:sz w:val="22"/>
          <w:szCs w:val="22"/>
        </w:rPr>
        <w:t>зыва оферты последним. Продавец</w:t>
      </w:r>
      <w:r w:rsidRPr="003213B4">
        <w:rPr>
          <w:b/>
          <w:bCs/>
          <w:sz w:val="22"/>
          <w:szCs w:val="22"/>
        </w:rPr>
        <w:t xml:space="preserve"> имеет право внести изменения в условия оферты и\или отозвать оферту в любой момент по своему усмотрению. </w:t>
      </w:r>
    </w:p>
    <w:p w:rsidR="000419DF" w:rsidRPr="003213B4" w:rsidRDefault="000419DF" w:rsidP="000419DF">
      <w:pPr>
        <w:pStyle w:val="Default"/>
        <w:ind w:left="831"/>
        <w:jc w:val="both"/>
        <w:rPr>
          <w:b/>
          <w:bCs/>
          <w:sz w:val="22"/>
          <w:szCs w:val="22"/>
        </w:rPr>
      </w:pPr>
      <w:r w:rsidRPr="003213B4">
        <w:rPr>
          <w:b/>
          <w:bCs/>
          <w:sz w:val="22"/>
          <w:szCs w:val="22"/>
        </w:rPr>
        <w:t xml:space="preserve">Покупатель обязуется внимательно ознакомиться со всеми условиями оферты и если он (Покупатель) с ней не согласен, то отказывается от оформления заказа, покупки товаров, предоставляемых Продавцом. </w:t>
      </w:r>
    </w:p>
    <w:p w:rsidR="000419DF" w:rsidRDefault="000419DF" w:rsidP="000419DF">
      <w:pPr>
        <w:pStyle w:val="Default"/>
        <w:ind w:left="831"/>
        <w:jc w:val="both"/>
        <w:rPr>
          <w:b/>
          <w:bCs/>
          <w:sz w:val="22"/>
          <w:szCs w:val="22"/>
        </w:rPr>
      </w:pPr>
    </w:p>
    <w:p w:rsidR="000419DF" w:rsidRPr="003213B4" w:rsidRDefault="000419DF" w:rsidP="000419DF">
      <w:pPr>
        <w:pStyle w:val="Default"/>
        <w:numPr>
          <w:ilvl w:val="0"/>
          <w:numId w:val="2"/>
        </w:numPr>
        <w:jc w:val="center"/>
      </w:pPr>
      <w:r w:rsidRPr="003213B4">
        <w:rPr>
          <w:b/>
          <w:bCs/>
        </w:rPr>
        <w:t>Предмет договора</w:t>
      </w:r>
    </w:p>
    <w:p w:rsidR="000419DF" w:rsidRDefault="000419DF" w:rsidP="000419DF">
      <w:pPr>
        <w:pStyle w:val="Default"/>
        <w:ind w:left="720"/>
        <w:rPr>
          <w:b/>
          <w:bCs/>
          <w:sz w:val="22"/>
          <w:szCs w:val="22"/>
        </w:rPr>
      </w:pPr>
    </w:p>
    <w:p w:rsidR="000419DF" w:rsidRPr="003213B4" w:rsidRDefault="000419DF" w:rsidP="000419DF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Продавец поставляет и передает, а Покупатель принимает и оплачивает това</w:t>
      </w:r>
      <w:proofErr w:type="gramStart"/>
      <w:r w:rsidRPr="003213B4">
        <w:rPr>
          <w:sz w:val="22"/>
          <w:szCs w:val="22"/>
        </w:rPr>
        <w:t>р(</w:t>
      </w:r>
      <w:proofErr w:type="gramEnd"/>
      <w:r w:rsidRPr="003213B4">
        <w:rPr>
          <w:sz w:val="22"/>
          <w:szCs w:val="22"/>
        </w:rPr>
        <w:t xml:space="preserve">ы) заказанные покупателем посредством интернет сайта Продавца </w:t>
      </w:r>
      <w:hyperlink r:id="rId8" w:history="1">
        <w:r w:rsidRPr="003213B4">
          <w:rPr>
            <w:rStyle w:val="a6"/>
            <w:sz w:val="22"/>
            <w:szCs w:val="22"/>
            <w:lang w:val="en-US"/>
          </w:rPr>
          <w:t>www</w:t>
        </w:r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3213B4">
        <w:rPr>
          <w:sz w:val="22"/>
          <w:szCs w:val="22"/>
        </w:rPr>
        <w:t xml:space="preserve">. </w:t>
      </w:r>
    </w:p>
    <w:p w:rsidR="000419DF" w:rsidRPr="003213B4" w:rsidRDefault="000419DF" w:rsidP="000419DF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Наименование, количество, асс</w:t>
      </w:r>
      <w:r w:rsidR="00695265" w:rsidRPr="003213B4">
        <w:rPr>
          <w:sz w:val="22"/>
          <w:szCs w:val="22"/>
        </w:rPr>
        <w:t>ортимент, стоимость товар</w:t>
      </w:r>
      <w:proofErr w:type="gramStart"/>
      <w:r w:rsidR="00695265" w:rsidRPr="003213B4">
        <w:rPr>
          <w:sz w:val="22"/>
          <w:szCs w:val="22"/>
        </w:rPr>
        <w:t>а(</w:t>
      </w:r>
      <w:proofErr w:type="spellStart"/>
      <w:proofErr w:type="gramEnd"/>
      <w:r w:rsidR="00695265" w:rsidRPr="003213B4">
        <w:rPr>
          <w:sz w:val="22"/>
          <w:szCs w:val="22"/>
        </w:rPr>
        <w:t>ов</w:t>
      </w:r>
      <w:proofErr w:type="spellEnd"/>
      <w:r w:rsidR="00695265" w:rsidRPr="003213B4">
        <w:rPr>
          <w:sz w:val="22"/>
          <w:szCs w:val="22"/>
        </w:rPr>
        <w:t xml:space="preserve">), и иные условия поставки указываются в заказе. Цена на товар указанная на сайте может быть предварительной, точная стоимость товара будет определяться на момент выставления счета после проверки заказа. Цена, указанная в счете, является окончательной. </w:t>
      </w:r>
    </w:p>
    <w:p w:rsidR="0045298B" w:rsidRPr="003213B4" w:rsidRDefault="0045298B" w:rsidP="0045298B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Поставка товара производится на основании заказа Покупателя оформленного на сайте Продавца, после оплаты товара. Оплата товара означает полное согласие Покупателя с наименованием, ассортиментом, количеством, стоимостью товара и сроком поставки.</w:t>
      </w:r>
    </w:p>
    <w:p w:rsidR="0045298B" w:rsidRPr="003213B4" w:rsidRDefault="0045298B" w:rsidP="0045298B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Срок поставки товара приведен в разделе «сроки доставки» и составляет</w:t>
      </w:r>
      <w:r w:rsidR="00153291" w:rsidRPr="003213B4">
        <w:rPr>
          <w:sz w:val="22"/>
          <w:szCs w:val="22"/>
        </w:rPr>
        <w:t xml:space="preserve"> от 10 до 120 дней в зависимости от наличия товара на складе. Подробная информация о сроках доставки, стоимости доставки, изложена в разделе «Доставка» на сайте </w:t>
      </w:r>
      <w:hyperlink r:id="rId9" w:history="1">
        <w:r w:rsidR="00153291" w:rsidRPr="003213B4">
          <w:rPr>
            <w:rStyle w:val="a6"/>
            <w:sz w:val="22"/>
            <w:szCs w:val="22"/>
            <w:lang w:val="en-US"/>
          </w:rPr>
          <w:t>www</w:t>
        </w:r>
        <w:r w:rsidR="00153291" w:rsidRPr="003213B4">
          <w:rPr>
            <w:rStyle w:val="a6"/>
            <w:sz w:val="22"/>
            <w:szCs w:val="22"/>
          </w:rPr>
          <w:t>.</w:t>
        </w:r>
        <w:proofErr w:type="spellStart"/>
        <w:r w:rsidR="00153291"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="00153291" w:rsidRPr="003213B4">
          <w:rPr>
            <w:rStyle w:val="a6"/>
            <w:sz w:val="22"/>
            <w:szCs w:val="22"/>
          </w:rPr>
          <w:t>.</w:t>
        </w:r>
        <w:proofErr w:type="spellStart"/>
        <w:r w:rsidR="00153291"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153291" w:rsidRPr="003213B4">
        <w:rPr>
          <w:sz w:val="22"/>
          <w:szCs w:val="22"/>
        </w:rPr>
        <w:t>.</w:t>
      </w:r>
      <w:r w:rsidRPr="003213B4">
        <w:rPr>
          <w:sz w:val="22"/>
          <w:szCs w:val="22"/>
        </w:rPr>
        <w:t xml:space="preserve"> </w:t>
      </w:r>
    </w:p>
    <w:p w:rsidR="00153291" w:rsidRPr="003213B4" w:rsidRDefault="00153291" w:rsidP="00153291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Товар считается поставленным с момента передачи товара Покупателю, либо извещения последнего о готовности передать товар. </w:t>
      </w:r>
    </w:p>
    <w:p w:rsidR="00153291" w:rsidRPr="003213B4" w:rsidRDefault="00153291" w:rsidP="00153291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Право собственности на Товар и риск случайной гибели или повреждения Товара переходит к Покупателю с момента передачи Товара и подписания в связи с этим необходимых документов. </w:t>
      </w:r>
    </w:p>
    <w:p w:rsidR="00153291" w:rsidRPr="003213B4" w:rsidRDefault="00153291" w:rsidP="00153291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Датой начала исполнения заказа, считается дата оплаты заказа.  </w:t>
      </w:r>
    </w:p>
    <w:p w:rsidR="00C271A9" w:rsidRPr="003213B4" w:rsidRDefault="00153291" w:rsidP="0045298B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Срок хранения товара</w:t>
      </w:r>
      <w:r w:rsidR="0083158A" w:rsidRPr="003213B4">
        <w:rPr>
          <w:sz w:val="22"/>
          <w:szCs w:val="22"/>
        </w:rPr>
        <w:t xml:space="preserve"> 30 дней с даты уведомления </w:t>
      </w:r>
      <w:r w:rsidR="00C271A9" w:rsidRPr="003213B4">
        <w:rPr>
          <w:sz w:val="22"/>
          <w:szCs w:val="22"/>
        </w:rPr>
        <w:t>Покупателя</w:t>
      </w:r>
      <w:r w:rsidR="0083158A" w:rsidRPr="003213B4">
        <w:rPr>
          <w:sz w:val="22"/>
          <w:szCs w:val="22"/>
        </w:rPr>
        <w:t>.</w:t>
      </w:r>
      <w:r w:rsidR="00C271A9" w:rsidRPr="003213B4">
        <w:rPr>
          <w:sz w:val="22"/>
          <w:szCs w:val="22"/>
        </w:rPr>
        <w:t xml:space="preserve"> Покупатель о готовности к выдаче заказа </w:t>
      </w:r>
      <w:proofErr w:type="gramStart"/>
      <w:r w:rsidR="00C271A9" w:rsidRPr="003213B4">
        <w:rPr>
          <w:sz w:val="22"/>
          <w:szCs w:val="22"/>
        </w:rPr>
        <w:t>может</w:t>
      </w:r>
      <w:proofErr w:type="gramEnd"/>
      <w:r w:rsidR="00C271A9" w:rsidRPr="003213B4">
        <w:rPr>
          <w:sz w:val="22"/>
          <w:szCs w:val="22"/>
        </w:rPr>
        <w:t xml:space="preserve"> уведомлен одним или несколькими видами способов:</w:t>
      </w:r>
    </w:p>
    <w:p w:rsidR="00C271A9" w:rsidRPr="003213B4" w:rsidRDefault="00C271A9" w:rsidP="00C271A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По телефону.</w:t>
      </w:r>
    </w:p>
    <w:p w:rsidR="00153291" w:rsidRPr="003213B4" w:rsidRDefault="00C271A9" w:rsidP="00C271A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По электронной почте.</w:t>
      </w:r>
    </w:p>
    <w:p w:rsidR="00C271A9" w:rsidRPr="003213B4" w:rsidRDefault="00C271A9" w:rsidP="00C271A9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Смс сообщением.</w:t>
      </w:r>
    </w:p>
    <w:p w:rsidR="00B41539" w:rsidRPr="003213B4" w:rsidRDefault="00C271A9" w:rsidP="0045298B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Условие о</w:t>
      </w:r>
      <w:r w:rsidR="00B41539" w:rsidRPr="003213B4">
        <w:rPr>
          <w:sz w:val="22"/>
          <w:szCs w:val="22"/>
        </w:rPr>
        <w:t>плат</w:t>
      </w:r>
      <w:r w:rsidRPr="003213B4">
        <w:rPr>
          <w:sz w:val="22"/>
          <w:szCs w:val="22"/>
        </w:rPr>
        <w:t>ы</w:t>
      </w:r>
      <w:r w:rsidR="00B41539" w:rsidRPr="003213B4">
        <w:rPr>
          <w:sz w:val="22"/>
          <w:szCs w:val="22"/>
        </w:rPr>
        <w:t xml:space="preserve"> товара зависит от выбранного Покупателем способа оплаты. Данные условия, порядок взаимодействия сторон и прочее, приведены на сайте  </w:t>
      </w:r>
      <w:hyperlink r:id="rId10" w:history="1">
        <w:r w:rsidR="00B41539" w:rsidRPr="003213B4">
          <w:rPr>
            <w:rStyle w:val="a6"/>
            <w:sz w:val="22"/>
            <w:szCs w:val="22"/>
            <w:lang w:val="en-US"/>
          </w:rPr>
          <w:t>www</w:t>
        </w:r>
        <w:r w:rsidR="00B41539" w:rsidRPr="003213B4">
          <w:rPr>
            <w:rStyle w:val="a6"/>
            <w:sz w:val="22"/>
            <w:szCs w:val="22"/>
          </w:rPr>
          <w:t>.</w:t>
        </w:r>
        <w:proofErr w:type="spellStart"/>
        <w:r w:rsidR="00B41539"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="00B41539" w:rsidRPr="003213B4">
          <w:rPr>
            <w:rStyle w:val="a6"/>
            <w:sz w:val="22"/>
            <w:szCs w:val="22"/>
          </w:rPr>
          <w:t>.</w:t>
        </w:r>
        <w:proofErr w:type="spellStart"/>
        <w:r w:rsidR="00B41539"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B41539" w:rsidRPr="003213B4">
        <w:rPr>
          <w:sz w:val="22"/>
          <w:szCs w:val="22"/>
        </w:rPr>
        <w:t>.</w:t>
      </w:r>
    </w:p>
    <w:p w:rsidR="00E33AF7" w:rsidRDefault="00E33AF7" w:rsidP="000419DF">
      <w:pPr>
        <w:pStyle w:val="Default"/>
        <w:ind w:left="426"/>
        <w:jc w:val="both"/>
        <w:rPr>
          <w:b/>
          <w:bCs/>
          <w:sz w:val="22"/>
          <w:szCs w:val="22"/>
        </w:rPr>
      </w:pPr>
    </w:p>
    <w:p w:rsidR="00E33AF7" w:rsidRPr="003213B4" w:rsidRDefault="00E33AF7" w:rsidP="00E33AF7">
      <w:pPr>
        <w:pStyle w:val="Default"/>
        <w:numPr>
          <w:ilvl w:val="0"/>
          <w:numId w:val="2"/>
        </w:numPr>
        <w:jc w:val="center"/>
        <w:rPr>
          <w:b/>
          <w:bCs/>
          <w:sz w:val="22"/>
          <w:szCs w:val="22"/>
        </w:rPr>
      </w:pPr>
      <w:r w:rsidRPr="003213B4">
        <w:rPr>
          <w:b/>
          <w:bCs/>
        </w:rPr>
        <w:lastRenderedPageBreak/>
        <w:t>Права и обязанности сторон</w:t>
      </w:r>
    </w:p>
    <w:p w:rsidR="00E33AF7" w:rsidRPr="003213B4" w:rsidRDefault="00E33AF7" w:rsidP="00E33AF7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3213B4">
        <w:rPr>
          <w:b/>
          <w:bCs/>
          <w:sz w:val="22"/>
          <w:szCs w:val="22"/>
        </w:rPr>
        <w:t>Продавец обязан:</w:t>
      </w:r>
    </w:p>
    <w:p w:rsidR="00E33AF7" w:rsidRPr="003213B4" w:rsidRDefault="00E33AF7" w:rsidP="008B5985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3213B4">
        <w:rPr>
          <w:bCs/>
          <w:sz w:val="22"/>
          <w:szCs w:val="22"/>
        </w:rPr>
        <w:t xml:space="preserve">Поставить товар в соответствии с условиями договора и заявки. </w:t>
      </w:r>
    </w:p>
    <w:p w:rsidR="00E33AF7" w:rsidRPr="003213B4" w:rsidRDefault="00E33AF7" w:rsidP="008B5985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3213B4">
        <w:rPr>
          <w:bCs/>
          <w:sz w:val="22"/>
          <w:szCs w:val="22"/>
        </w:rPr>
        <w:t xml:space="preserve">Обеспечить исполнение гарантийных обязательств в соответствии с </w:t>
      </w:r>
      <w:r w:rsidR="004D315B">
        <w:rPr>
          <w:bCs/>
          <w:sz w:val="22"/>
          <w:szCs w:val="22"/>
        </w:rPr>
        <w:t>гарантийным талоном</w:t>
      </w:r>
      <w:r w:rsidR="008B5985" w:rsidRPr="003213B4">
        <w:rPr>
          <w:bCs/>
          <w:sz w:val="22"/>
          <w:szCs w:val="22"/>
        </w:rPr>
        <w:t>.</w:t>
      </w:r>
    </w:p>
    <w:p w:rsidR="008B5985" w:rsidRPr="003213B4" w:rsidRDefault="008B5985" w:rsidP="008B5985">
      <w:pPr>
        <w:pStyle w:val="Default"/>
        <w:numPr>
          <w:ilvl w:val="2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В случае изменения сроков поставки товара или иных обстоятельств и условий</w:t>
      </w:r>
      <w:proofErr w:type="gramStart"/>
      <w:r w:rsidRPr="003213B4">
        <w:rPr>
          <w:sz w:val="22"/>
          <w:szCs w:val="22"/>
        </w:rPr>
        <w:t>.</w:t>
      </w:r>
      <w:proofErr w:type="gramEnd"/>
      <w:r w:rsidRPr="003213B4">
        <w:rPr>
          <w:sz w:val="22"/>
          <w:szCs w:val="22"/>
        </w:rPr>
        <w:t xml:space="preserve"> </w:t>
      </w:r>
      <w:proofErr w:type="gramStart"/>
      <w:r w:rsidRPr="003213B4">
        <w:rPr>
          <w:sz w:val="22"/>
          <w:szCs w:val="22"/>
        </w:rPr>
        <w:t>в</w:t>
      </w:r>
      <w:proofErr w:type="gramEnd"/>
      <w:r w:rsidRPr="003213B4">
        <w:rPr>
          <w:sz w:val="22"/>
          <w:szCs w:val="22"/>
        </w:rPr>
        <w:t>лияющих на исполнение договора Продавец обязан предупредить Покупателя в минимально объективный срок любым доступным способом. В случае неполучения от Покупателя возражений</w:t>
      </w:r>
      <w:r w:rsidR="003A63D2" w:rsidRPr="003213B4">
        <w:rPr>
          <w:sz w:val="22"/>
          <w:szCs w:val="22"/>
        </w:rPr>
        <w:t xml:space="preserve"> в течение суток</w:t>
      </w:r>
      <w:r w:rsidRPr="003213B4">
        <w:rPr>
          <w:sz w:val="22"/>
          <w:szCs w:val="22"/>
        </w:rPr>
        <w:t xml:space="preserve"> Продавец воспринимает отсутствие ответа и возражений как согласие на дальнейшее исполнение заказа. Никакие штрафные санкции</w:t>
      </w:r>
      <w:r w:rsidR="003A63D2" w:rsidRPr="003213B4">
        <w:rPr>
          <w:sz w:val="22"/>
          <w:szCs w:val="22"/>
        </w:rPr>
        <w:t xml:space="preserve"> пени, неустойки и прочее,</w:t>
      </w:r>
      <w:r w:rsidRPr="003213B4">
        <w:rPr>
          <w:sz w:val="22"/>
          <w:szCs w:val="22"/>
        </w:rPr>
        <w:t xml:space="preserve"> Покупателем по описанному выше обстоятельству Продавцу не могут быть предъявлены.</w:t>
      </w:r>
    </w:p>
    <w:p w:rsidR="007A78DD" w:rsidRPr="003213B4" w:rsidRDefault="00822425" w:rsidP="00C702C1">
      <w:pPr>
        <w:pStyle w:val="Default"/>
        <w:ind w:left="492"/>
        <w:rPr>
          <w:rFonts w:eastAsia="Times New Roman"/>
          <w:sz w:val="22"/>
          <w:szCs w:val="22"/>
          <w:lang w:eastAsia="ru-RU"/>
        </w:rPr>
      </w:pPr>
      <w:r w:rsidRPr="003213B4">
        <w:rPr>
          <w:b/>
          <w:sz w:val="22"/>
          <w:szCs w:val="22"/>
        </w:rPr>
        <w:t>3.2</w:t>
      </w:r>
      <w:r w:rsidR="007A78DD" w:rsidRPr="003213B4">
        <w:rPr>
          <w:b/>
          <w:sz w:val="22"/>
          <w:szCs w:val="22"/>
        </w:rPr>
        <w:t>. Продавец имеет право:</w:t>
      </w:r>
    </w:p>
    <w:p w:rsidR="007A78DD" w:rsidRPr="003213B4" w:rsidRDefault="00822425" w:rsidP="007A78DD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rFonts w:eastAsia="Times New Roman"/>
          <w:sz w:val="22"/>
          <w:szCs w:val="22"/>
          <w:lang w:eastAsia="ru-RU"/>
        </w:rPr>
        <w:t>3.2</w:t>
      </w:r>
      <w:r w:rsidR="007A78DD" w:rsidRPr="003213B4">
        <w:rPr>
          <w:rFonts w:eastAsia="Times New Roman"/>
          <w:sz w:val="22"/>
          <w:szCs w:val="22"/>
          <w:lang w:eastAsia="ru-RU"/>
        </w:rPr>
        <w:t xml:space="preserve">.1. </w:t>
      </w:r>
      <w:r w:rsidR="007A78DD" w:rsidRPr="003213B4">
        <w:rPr>
          <w:sz w:val="22"/>
          <w:szCs w:val="22"/>
        </w:rPr>
        <w:t>Не приступать к исполнению Заказа, в случае отсутствия его предоплаты.</w:t>
      </w:r>
    </w:p>
    <w:p w:rsidR="00822425" w:rsidRPr="003213B4" w:rsidRDefault="00822425" w:rsidP="007A78DD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3.2</w:t>
      </w:r>
      <w:r w:rsidR="007A78DD" w:rsidRPr="003213B4">
        <w:rPr>
          <w:sz w:val="22"/>
          <w:szCs w:val="22"/>
        </w:rPr>
        <w:t xml:space="preserve">.2. В случае непринятия товара Покупателем в течение </w:t>
      </w:r>
      <w:r w:rsidR="00C271A9" w:rsidRPr="003213B4">
        <w:rPr>
          <w:sz w:val="22"/>
          <w:szCs w:val="22"/>
        </w:rPr>
        <w:t>14</w:t>
      </w:r>
      <w:r w:rsidR="007A78DD" w:rsidRPr="003213B4">
        <w:rPr>
          <w:sz w:val="22"/>
          <w:szCs w:val="22"/>
        </w:rPr>
        <w:t xml:space="preserve"> </w:t>
      </w:r>
      <w:r w:rsidR="00C271A9" w:rsidRPr="003213B4">
        <w:rPr>
          <w:sz w:val="22"/>
          <w:szCs w:val="22"/>
        </w:rPr>
        <w:t>дней</w:t>
      </w:r>
      <w:r w:rsidR="007A78DD" w:rsidRPr="003213B4">
        <w:rPr>
          <w:sz w:val="22"/>
          <w:szCs w:val="22"/>
        </w:rPr>
        <w:t xml:space="preserve"> с момента оповещения о готовности товара к передаче, либо непринятия Покупателем товара в момент его Передачи курьером, почтой и т.д. в течение </w:t>
      </w:r>
      <w:r w:rsidR="00C271A9" w:rsidRPr="003213B4">
        <w:rPr>
          <w:sz w:val="22"/>
          <w:szCs w:val="22"/>
        </w:rPr>
        <w:t>5</w:t>
      </w:r>
      <w:r w:rsidR="007A78DD" w:rsidRPr="003213B4">
        <w:rPr>
          <w:sz w:val="22"/>
          <w:szCs w:val="22"/>
        </w:rPr>
        <w:t xml:space="preserve"> </w:t>
      </w:r>
      <w:r w:rsidR="00C271A9" w:rsidRPr="003213B4">
        <w:rPr>
          <w:sz w:val="22"/>
          <w:szCs w:val="22"/>
        </w:rPr>
        <w:t>дней</w:t>
      </w:r>
      <w:r w:rsidR="007A78DD" w:rsidRPr="003213B4">
        <w:rPr>
          <w:sz w:val="22"/>
          <w:szCs w:val="22"/>
        </w:rPr>
        <w:t xml:space="preserve"> расторгнуть договор в одностороннем порядке и произвести удержание своих расходов на доставку товара.</w:t>
      </w:r>
    </w:p>
    <w:p w:rsidR="00822425" w:rsidRPr="003213B4" w:rsidRDefault="00822425" w:rsidP="00822425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3.2.3. </w:t>
      </w:r>
      <w:r w:rsidR="007A78DD" w:rsidRPr="003213B4">
        <w:rPr>
          <w:sz w:val="22"/>
          <w:szCs w:val="22"/>
        </w:rPr>
        <w:t xml:space="preserve"> </w:t>
      </w:r>
      <w:r w:rsidRPr="003213B4">
        <w:rPr>
          <w:sz w:val="22"/>
          <w:szCs w:val="22"/>
        </w:rPr>
        <w:t xml:space="preserve">Вносить изменения в условия договора (оферты) размещенной на сайте </w:t>
      </w:r>
      <w:hyperlink r:id="rId11" w:history="1">
        <w:r w:rsidRPr="003213B4">
          <w:rPr>
            <w:rStyle w:val="a6"/>
            <w:sz w:val="22"/>
            <w:szCs w:val="22"/>
            <w:lang w:val="en-US"/>
          </w:rPr>
          <w:t>www</w:t>
        </w:r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3213B4">
        <w:rPr>
          <w:sz w:val="22"/>
          <w:szCs w:val="22"/>
        </w:rPr>
        <w:t>.</w:t>
      </w:r>
    </w:p>
    <w:p w:rsidR="00822425" w:rsidRPr="003213B4" w:rsidRDefault="00822425" w:rsidP="00822425">
      <w:pPr>
        <w:pStyle w:val="Default"/>
        <w:ind w:left="492"/>
        <w:jc w:val="both"/>
        <w:rPr>
          <w:sz w:val="22"/>
          <w:szCs w:val="22"/>
        </w:rPr>
      </w:pPr>
    </w:p>
    <w:p w:rsidR="004E02C2" w:rsidRPr="003213B4" w:rsidRDefault="004E02C2" w:rsidP="00C702C1">
      <w:pPr>
        <w:pStyle w:val="Default"/>
        <w:ind w:left="492"/>
        <w:rPr>
          <w:sz w:val="22"/>
          <w:szCs w:val="22"/>
        </w:rPr>
      </w:pPr>
      <w:r w:rsidRPr="003213B4">
        <w:rPr>
          <w:sz w:val="22"/>
          <w:szCs w:val="22"/>
        </w:rPr>
        <w:t>3</w:t>
      </w:r>
      <w:r w:rsidR="00822425" w:rsidRPr="003213B4">
        <w:rPr>
          <w:sz w:val="22"/>
          <w:szCs w:val="22"/>
        </w:rPr>
        <w:t>.</w:t>
      </w:r>
      <w:r w:rsidRPr="003213B4">
        <w:rPr>
          <w:sz w:val="22"/>
          <w:szCs w:val="22"/>
        </w:rPr>
        <w:t xml:space="preserve">3. </w:t>
      </w:r>
      <w:r w:rsidRPr="003213B4">
        <w:rPr>
          <w:b/>
          <w:sz w:val="22"/>
          <w:szCs w:val="22"/>
        </w:rPr>
        <w:t>Покупатель обязан:</w:t>
      </w:r>
    </w:p>
    <w:p w:rsidR="004E02C2" w:rsidRPr="003213B4" w:rsidRDefault="004E02C2" w:rsidP="004E02C2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3.3.1</w:t>
      </w:r>
      <w:proofErr w:type="gramStart"/>
      <w:r w:rsidRPr="003213B4">
        <w:rPr>
          <w:sz w:val="22"/>
          <w:szCs w:val="22"/>
        </w:rPr>
        <w:t xml:space="preserve"> П</w:t>
      </w:r>
      <w:proofErr w:type="gramEnd"/>
      <w:r w:rsidRPr="003213B4">
        <w:rPr>
          <w:sz w:val="22"/>
          <w:szCs w:val="22"/>
        </w:rPr>
        <w:t>ри оформлении заявки (зака</w:t>
      </w:r>
      <w:r w:rsidR="006A0372" w:rsidRPr="003213B4">
        <w:rPr>
          <w:sz w:val="22"/>
          <w:szCs w:val="22"/>
        </w:rPr>
        <w:t>за) точно следовать инструкции,</w:t>
      </w:r>
      <w:r w:rsidRPr="003213B4">
        <w:rPr>
          <w:sz w:val="22"/>
          <w:szCs w:val="22"/>
        </w:rPr>
        <w:t xml:space="preserve"> условиям и правилам обозначенным на сайте </w:t>
      </w:r>
      <w:hyperlink r:id="rId12" w:history="1">
        <w:r w:rsidRPr="003213B4">
          <w:rPr>
            <w:rStyle w:val="a6"/>
            <w:sz w:val="22"/>
            <w:szCs w:val="22"/>
            <w:lang w:val="en-US"/>
          </w:rPr>
          <w:t>www</w:t>
        </w:r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3213B4">
        <w:rPr>
          <w:sz w:val="22"/>
          <w:szCs w:val="22"/>
        </w:rPr>
        <w:t>.</w:t>
      </w:r>
    </w:p>
    <w:p w:rsidR="004E02C2" w:rsidRPr="003213B4" w:rsidRDefault="004E02C2" w:rsidP="004E02C2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3.3.2. Указывать при оформлении заказа достоверные сведения.</w:t>
      </w:r>
    </w:p>
    <w:p w:rsidR="004E02C2" w:rsidRPr="003213B4" w:rsidRDefault="004E02C2" w:rsidP="004E02C2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3.3.3. Оплачивать товар на о</w:t>
      </w:r>
      <w:r w:rsidR="006A0372" w:rsidRPr="003213B4">
        <w:rPr>
          <w:sz w:val="22"/>
          <w:szCs w:val="22"/>
        </w:rPr>
        <w:t>сновании стоимости, указанной</w:t>
      </w:r>
      <w:r w:rsidRPr="003213B4">
        <w:rPr>
          <w:sz w:val="22"/>
          <w:szCs w:val="22"/>
        </w:rPr>
        <w:t xml:space="preserve"> Продавцом в счете. Выполнять условия оплаты товара, оговоренные на сайте </w:t>
      </w:r>
      <w:hyperlink r:id="rId13" w:history="1">
        <w:r w:rsidRPr="003213B4">
          <w:rPr>
            <w:rStyle w:val="a6"/>
            <w:sz w:val="22"/>
            <w:szCs w:val="22"/>
            <w:lang w:val="en-US"/>
          </w:rPr>
          <w:t>www</w:t>
        </w:r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vlpart</w:t>
        </w:r>
        <w:proofErr w:type="spellEnd"/>
        <w:r w:rsidRPr="003213B4">
          <w:rPr>
            <w:rStyle w:val="a6"/>
            <w:sz w:val="22"/>
            <w:szCs w:val="22"/>
          </w:rPr>
          <w:t>.</w:t>
        </w:r>
        <w:proofErr w:type="spellStart"/>
        <w:r w:rsidRPr="003213B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3213B4">
        <w:rPr>
          <w:sz w:val="22"/>
          <w:szCs w:val="22"/>
        </w:rPr>
        <w:t>.</w:t>
      </w:r>
    </w:p>
    <w:p w:rsidR="004E02C2" w:rsidRPr="003213B4" w:rsidRDefault="004E02C2" w:rsidP="004E02C2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3.3.4. Принять товар в течение </w:t>
      </w:r>
      <w:r w:rsidR="00C271A9" w:rsidRPr="003213B4">
        <w:rPr>
          <w:sz w:val="22"/>
          <w:szCs w:val="22"/>
        </w:rPr>
        <w:t>14</w:t>
      </w:r>
      <w:r w:rsidRPr="003213B4">
        <w:rPr>
          <w:sz w:val="22"/>
          <w:szCs w:val="22"/>
        </w:rPr>
        <w:t xml:space="preserve"> дней с момента оповещения Покупателя о готовности Продавцом передать товар. Либо принять товар в момент его передачи курьером, почтовой службой и пр.</w:t>
      </w:r>
    </w:p>
    <w:p w:rsidR="004E02C2" w:rsidRPr="003213B4" w:rsidRDefault="004E02C2" w:rsidP="004E02C2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3.3.5. </w:t>
      </w:r>
      <w:r w:rsidR="00A36328" w:rsidRPr="003213B4">
        <w:rPr>
          <w:sz w:val="22"/>
          <w:szCs w:val="22"/>
        </w:rPr>
        <w:t xml:space="preserve">В случае обнаружения недостатков в товаре или несоответствия поставленного товара заявке, незамедлительно, в течение суток сообщить об этом Продавцу. </w:t>
      </w:r>
      <w:r w:rsidRPr="003213B4">
        <w:rPr>
          <w:sz w:val="22"/>
          <w:szCs w:val="22"/>
        </w:rPr>
        <w:t xml:space="preserve"> </w:t>
      </w:r>
    </w:p>
    <w:p w:rsidR="00A36328" w:rsidRPr="003213B4" w:rsidRDefault="00A36328" w:rsidP="00A36328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3.4. Покупатель имеет право:</w:t>
      </w:r>
    </w:p>
    <w:p w:rsidR="00A36328" w:rsidRPr="003213B4" w:rsidRDefault="00A36328" w:rsidP="00A36328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3.4.1. Потребовать возврата предоплаты в</w:t>
      </w:r>
      <w:r w:rsidR="006A0372" w:rsidRPr="003213B4">
        <w:rPr>
          <w:sz w:val="22"/>
          <w:szCs w:val="22"/>
        </w:rPr>
        <w:t xml:space="preserve"> случае неисполнения Продавцом</w:t>
      </w:r>
      <w:r w:rsidRPr="003213B4">
        <w:rPr>
          <w:sz w:val="22"/>
          <w:szCs w:val="22"/>
        </w:rPr>
        <w:t xml:space="preserve"> своих обязанностей по настоящему Договору. </w:t>
      </w:r>
    </w:p>
    <w:p w:rsidR="00A36328" w:rsidRPr="003213B4" w:rsidRDefault="00A36328" w:rsidP="00A36328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3.4.2. Внести изменения в Заказ до начала его исполнения.</w:t>
      </w:r>
    </w:p>
    <w:p w:rsidR="00A36328" w:rsidRDefault="00A36328" w:rsidP="00A36328">
      <w:pPr>
        <w:pStyle w:val="Default"/>
        <w:ind w:left="492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3.4.3. До приемки Товара отказаться от исполнения обязанностей по настоящему Договор</w:t>
      </w:r>
      <w:r w:rsidR="00DA50CD" w:rsidRPr="003213B4">
        <w:rPr>
          <w:sz w:val="22"/>
          <w:szCs w:val="22"/>
        </w:rPr>
        <w:t>у, при этом возместив Продавцу</w:t>
      </w:r>
      <w:r w:rsidRPr="003213B4">
        <w:rPr>
          <w:sz w:val="22"/>
          <w:szCs w:val="22"/>
        </w:rPr>
        <w:t xml:space="preserve"> расходы на доставку заказанного Товара.</w:t>
      </w:r>
      <w:r>
        <w:rPr>
          <w:sz w:val="22"/>
          <w:szCs w:val="22"/>
        </w:rPr>
        <w:t xml:space="preserve"> </w:t>
      </w:r>
    </w:p>
    <w:p w:rsidR="00C271A9" w:rsidRDefault="00C271A9" w:rsidP="00A36328">
      <w:pPr>
        <w:pStyle w:val="Default"/>
        <w:ind w:left="492"/>
        <w:jc w:val="both"/>
        <w:rPr>
          <w:sz w:val="22"/>
          <w:szCs w:val="22"/>
        </w:rPr>
      </w:pPr>
    </w:p>
    <w:p w:rsidR="00C271A9" w:rsidRPr="003213B4" w:rsidRDefault="00C271A9" w:rsidP="00C271A9">
      <w:pPr>
        <w:pStyle w:val="Default"/>
        <w:numPr>
          <w:ilvl w:val="0"/>
          <w:numId w:val="2"/>
        </w:numPr>
        <w:jc w:val="center"/>
        <w:rPr>
          <w:b/>
        </w:rPr>
      </w:pPr>
      <w:r w:rsidRPr="003213B4">
        <w:rPr>
          <w:b/>
        </w:rPr>
        <w:t>Доставка товара</w:t>
      </w:r>
    </w:p>
    <w:p w:rsidR="00C271A9" w:rsidRDefault="00C702C1" w:rsidP="00C271A9">
      <w:pPr>
        <w:pStyle w:val="Default"/>
        <w:ind w:left="360"/>
        <w:rPr>
          <w:rFonts w:eastAsia="Times New Roman"/>
          <w:sz w:val="22"/>
          <w:szCs w:val="22"/>
          <w:lang w:eastAsia="ru-RU"/>
        </w:rPr>
      </w:pPr>
      <w:r w:rsidRPr="003213B4">
        <w:rPr>
          <w:rFonts w:eastAsia="Times New Roman"/>
          <w:sz w:val="22"/>
          <w:szCs w:val="22"/>
          <w:lang w:eastAsia="ru-RU"/>
        </w:rPr>
        <w:t>4</w:t>
      </w:r>
      <w:r w:rsidR="00C271A9" w:rsidRPr="00942CF9">
        <w:rPr>
          <w:rFonts w:eastAsia="Times New Roman"/>
          <w:sz w:val="22"/>
          <w:szCs w:val="22"/>
          <w:lang w:eastAsia="ru-RU"/>
        </w:rPr>
        <w:t>.1. Доставка товара Покупателю осуществляется почтовыми, транспортными и курьерскими службами по адресу указанному Покупателем в момент оформления заказа, либо Покупатель самостоятельно заби</w:t>
      </w:r>
      <w:r w:rsidRPr="003213B4">
        <w:rPr>
          <w:rFonts w:eastAsia="Times New Roman"/>
          <w:sz w:val="22"/>
          <w:szCs w:val="22"/>
          <w:lang w:eastAsia="ru-RU"/>
        </w:rPr>
        <w:t>рает товар со склада Продавца.</w:t>
      </w:r>
      <w:r w:rsidRPr="003213B4">
        <w:rPr>
          <w:rFonts w:eastAsia="Times New Roman"/>
          <w:sz w:val="22"/>
          <w:szCs w:val="22"/>
          <w:lang w:eastAsia="ru-RU"/>
        </w:rPr>
        <w:br/>
        <w:t>4</w:t>
      </w:r>
      <w:r w:rsidR="00C271A9" w:rsidRPr="00942CF9">
        <w:rPr>
          <w:rFonts w:eastAsia="Times New Roman"/>
          <w:sz w:val="22"/>
          <w:szCs w:val="22"/>
          <w:lang w:eastAsia="ru-RU"/>
        </w:rPr>
        <w:t>.2. Доставка Товара осуществляется за счет Покупателя. Стоимость доставки товара сообщается при оформлении заказа Покупателем. При курьерской доставке стоимость отправления рассчитывается исходя из тарифов транс</w:t>
      </w:r>
      <w:r w:rsidRPr="003213B4">
        <w:rPr>
          <w:rFonts w:eastAsia="Times New Roman"/>
          <w:sz w:val="22"/>
          <w:szCs w:val="22"/>
          <w:lang w:eastAsia="ru-RU"/>
        </w:rPr>
        <w:t>портных и курьерских компаний.</w:t>
      </w:r>
      <w:r w:rsidRPr="003213B4">
        <w:rPr>
          <w:rFonts w:eastAsia="Times New Roman"/>
          <w:sz w:val="22"/>
          <w:szCs w:val="22"/>
          <w:lang w:eastAsia="ru-RU"/>
        </w:rPr>
        <w:br/>
        <w:t>4</w:t>
      </w:r>
      <w:r w:rsidR="00C271A9" w:rsidRPr="00942CF9">
        <w:rPr>
          <w:rFonts w:eastAsia="Times New Roman"/>
          <w:sz w:val="22"/>
          <w:szCs w:val="22"/>
          <w:lang w:eastAsia="ru-RU"/>
        </w:rPr>
        <w:t>.3. Неявка Покупателя или не совершение иных необходимых действий для принятия товара могут рассматриваться Продавцом как отказ Покупателя от и</w:t>
      </w:r>
      <w:r w:rsidRPr="003213B4">
        <w:rPr>
          <w:rFonts w:eastAsia="Times New Roman"/>
          <w:sz w:val="22"/>
          <w:szCs w:val="22"/>
          <w:lang w:eastAsia="ru-RU"/>
        </w:rPr>
        <w:t>сполнения настоящего договора.</w:t>
      </w:r>
      <w:r w:rsidRPr="003213B4">
        <w:rPr>
          <w:rFonts w:eastAsia="Times New Roman"/>
          <w:sz w:val="22"/>
          <w:szCs w:val="22"/>
          <w:lang w:eastAsia="ru-RU"/>
        </w:rPr>
        <w:br/>
        <w:t>4</w:t>
      </w:r>
      <w:r w:rsidR="00C271A9" w:rsidRPr="00942CF9">
        <w:rPr>
          <w:rFonts w:eastAsia="Times New Roman"/>
          <w:sz w:val="22"/>
          <w:szCs w:val="22"/>
          <w:lang w:eastAsia="ru-RU"/>
        </w:rPr>
        <w:t xml:space="preserve">.4. Доставка Товара Продавцом осуществляется только после 100% (ста процентов) оплаты </w:t>
      </w:r>
      <w:r w:rsidRPr="003213B4">
        <w:rPr>
          <w:rFonts w:eastAsia="Times New Roman"/>
          <w:sz w:val="22"/>
          <w:szCs w:val="22"/>
          <w:lang w:eastAsia="ru-RU"/>
        </w:rPr>
        <w:t>Товара Покупателем.</w:t>
      </w:r>
      <w:r w:rsidRPr="003213B4">
        <w:rPr>
          <w:rFonts w:eastAsia="Times New Roman"/>
          <w:sz w:val="22"/>
          <w:szCs w:val="22"/>
          <w:lang w:eastAsia="ru-RU"/>
        </w:rPr>
        <w:br/>
        <w:t>4</w:t>
      </w:r>
      <w:r w:rsidR="00C271A9" w:rsidRPr="00942CF9">
        <w:rPr>
          <w:rFonts w:eastAsia="Times New Roman"/>
          <w:sz w:val="22"/>
          <w:szCs w:val="22"/>
          <w:lang w:eastAsia="ru-RU"/>
        </w:rPr>
        <w:t xml:space="preserve">.5 В случае утери посылки по вине "Почты России", покупателю на его выбор возвращаются денежные средства или производится повторная отправка товара. </w:t>
      </w:r>
    </w:p>
    <w:p w:rsidR="004D315B" w:rsidRPr="003213B4" w:rsidRDefault="004D315B" w:rsidP="004D315B">
      <w:pPr>
        <w:spacing w:after="0"/>
      </w:pPr>
      <w:r w:rsidRPr="004D315B">
        <w:t xml:space="preserve">       </w:t>
      </w:r>
      <w:r w:rsidRPr="004D315B">
        <w:rPr>
          <w:rFonts w:ascii="Times New Roman" w:hAnsi="Times New Roman" w:cs="Times New Roman"/>
        </w:rPr>
        <w:t>4.6</w:t>
      </w:r>
      <w:r w:rsidRPr="004D315B">
        <w:t xml:space="preserve"> </w:t>
      </w:r>
      <w:r w:rsidRPr="004D315B">
        <w:rPr>
          <w:rFonts w:ascii="Times New Roman" w:eastAsia="Calibri" w:hAnsi="Times New Roman" w:cs="Times New Roman"/>
          <w:noProof/>
        </w:rPr>
        <w:t xml:space="preserve">В момент получения товара Покупатель должен осмотреть посылку и удостовериться, что коробка не имеет </w:t>
      </w:r>
      <w:r>
        <w:rPr>
          <w:rFonts w:ascii="Times New Roman" w:eastAsia="Calibri" w:hAnsi="Times New Roman" w:cs="Times New Roman"/>
          <w:noProof/>
        </w:rPr>
        <w:t xml:space="preserve">                               </w:t>
      </w:r>
      <w:r w:rsidRPr="004D315B">
        <w:rPr>
          <w:rFonts w:ascii="Times New Roman" w:eastAsia="Calibri" w:hAnsi="Times New Roman" w:cs="Times New Roman"/>
          <w:noProof/>
        </w:rPr>
        <w:t xml:space="preserve">механических повреждений (деформаций, трещин, вмятин, заломов и т.д.). В случае обнаружения таких </w:t>
      </w:r>
      <w:r>
        <w:rPr>
          <w:rFonts w:ascii="Times New Roman" w:eastAsia="Calibri" w:hAnsi="Times New Roman" w:cs="Times New Roman"/>
          <w:noProof/>
        </w:rPr>
        <w:t xml:space="preserve">  </w:t>
      </w:r>
      <w:r w:rsidRPr="004D315B">
        <w:rPr>
          <w:rFonts w:ascii="Times New Roman" w:eastAsia="Calibri" w:hAnsi="Times New Roman" w:cs="Times New Roman"/>
          <w:noProof/>
        </w:rPr>
        <w:t>повреждений, коробка вскрывается в присутствии представителя перевозчика, и осматривается содержимое посылки на предмет</w:t>
      </w:r>
      <w:r>
        <w:rPr>
          <w:rFonts w:ascii="Times New Roman" w:eastAsia="Calibri" w:hAnsi="Times New Roman" w:cs="Times New Roman"/>
          <w:noProof/>
        </w:rPr>
        <w:t xml:space="preserve"> </w:t>
      </w:r>
      <w:r w:rsidRPr="004D315B">
        <w:rPr>
          <w:rFonts w:ascii="Times New Roman" w:eastAsia="Calibri" w:hAnsi="Times New Roman" w:cs="Times New Roman"/>
          <w:noProof/>
        </w:rPr>
        <w:t xml:space="preserve">отсутствия механических повреждений. Если содержимое посылки окажется повреждённым, то представитель перевозчика в присутствии Покупателя должен составить соответствующий акт с указанием всех повреждений коробки и товара. Копия акта, претензия, фотографии повреждений коробки и товара высылаются на электронный адрес </w:t>
      </w:r>
      <w:hyperlink r:id="rId14" w:history="1">
        <w:r w:rsidRPr="004D315B">
          <w:rPr>
            <w:rStyle w:val="a6"/>
            <w:rFonts w:ascii="Times New Roman" w:hAnsi="Times New Roman" w:cs="Times New Roman"/>
            <w:color w:val="auto"/>
          </w:rPr>
          <w:t>vlservice@vld.v-lazer.com</w:t>
        </w:r>
      </w:hyperlink>
      <w:r w:rsidRPr="004D315B">
        <w:rPr>
          <w:rFonts w:ascii="Times New Roman" w:hAnsi="Times New Roman" w:cs="Times New Roman"/>
        </w:rPr>
        <w:t>.</w:t>
      </w:r>
    </w:p>
    <w:p w:rsidR="00A36328" w:rsidRPr="003213B4" w:rsidRDefault="00A36328" w:rsidP="00A36328">
      <w:pPr>
        <w:pStyle w:val="Default"/>
        <w:ind w:left="492"/>
        <w:jc w:val="both"/>
        <w:rPr>
          <w:sz w:val="22"/>
          <w:szCs w:val="22"/>
        </w:rPr>
      </w:pPr>
    </w:p>
    <w:p w:rsidR="00A36328" w:rsidRPr="003213B4" w:rsidRDefault="00A36328" w:rsidP="00A36328">
      <w:pPr>
        <w:pStyle w:val="Default"/>
        <w:numPr>
          <w:ilvl w:val="0"/>
          <w:numId w:val="2"/>
        </w:numPr>
        <w:jc w:val="center"/>
        <w:rPr>
          <w:b/>
        </w:rPr>
      </w:pPr>
      <w:r w:rsidRPr="003213B4">
        <w:rPr>
          <w:b/>
        </w:rPr>
        <w:t>Качество товара</w:t>
      </w:r>
    </w:p>
    <w:p w:rsidR="00F42C5F" w:rsidRPr="003213B4" w:rsidRDefault="00F42C5F" w:rsidP="00F42C5F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13B4">
        <w:rPr>
          <w:rFonts w:ascii="Times New Roman" w:hAnsi="Times New Roman" w:cs="Times New Roman"/>
        </w:rPr>
        <w:t xml:space="preserve">Продавец обязан передать Покупателю товар, который соответствует образцу и (или) описанию, приведенному на сайте </w:t>
      </w:r>
      <w:hyperlink r:id="rId15" w:history="1">
        <w:r w:rsidRPr="003213B4">
          <w:rPr>
            <w:rFonts w:ascii="Times New Roman" w:hAnsi="Times New Roman" w:cs="Times New Roman"/>
          </w:rPr>
          <w:t>www.vlpart.ru</w:t>
        </w:r>
      </w:hyperlink>
      <w:r w:rsidRPr="003213B4">
        <w:rPr>
          <w:rFonts w:ascii="Times New Roman" w:hAnsi="Times New Roman" w:cs="Times New Roman"/>
        </w:rPr>
        <w:t xml:space="preserve"> Товар должен быть пригодным для использования по прямому назначению.</w:t>
      </w:r>
    </w:p>
    <w:p w:rsidR="00F42C5F" w:rsidRPr="003213B4" w:rsidRDefault="00F42C5F" w:rsidP="00F42C5F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13B4">
        <w:rPr>
          <w:rFonts w:ascii="Times New Roman" w:hAnsi="Times New Roman" w:cs="Times New Roman"/>
        </w:rPr>
        <w:t>В случае возникновения разногласий относительно качества Товара</w:t>
      </w:r>
      <w:r w:rsidR="00DA50CD" w:rsidRPr="003213B4">
        <w:rPr>
          <w:rFonts w:ascii="Times New Roman" w:hAnsi="Times New Roman" w:cs="Times New Roman"/>
        </w:rPr>
        <w:t>,</w:t>
      </w:r>
      <w:r w:rsidRPr="003213B4">
        <w:rPr>
          <w:rFonts w:ascii="Times New Roman" w:hAnsi="Times New Roman" w:cs="Times New Roman"/>
        </w:rPr>
        <w:t xml:space="preserve"> каждая из сторон имеет право на проведение независимой экспертизы. Затраты на проведение экспертизы несет Сторона, по чьей вине в </w:t>
      </w:r>
      <w:r w:rsidRPr="003213B4">
        <w:rPr>
          <w:rFonts w:ascii="Times New Roman" w:hAnsi="Times New Roman" w:cs="Times New Roman"/>
        </w:rPr>
        <w:lastRenderedPageBreak/>
        <w:t xml:space="preserve">Товаре возникли недостатки. До проведения экспертизы товара стороны должны в обязательном порядке соблюдать претензионные порядок урегулирования споров. </w:t>
      </w:r>
    </w:p>
    <w:p w:rsidR="00A36328" w:rsidRDefault="00A36328" w:rsidP="00F42C5F">
      <w:pPr>
        <w:pStyle w:val="Default"/>
        <w:ind w:left="426"/>
        <w:jc w:val="both"/>
        <w:rPr>
          <w:sz w:val="22"/>
          <w:szCs w:val="22"/>
        </w:rPr>
      </w:pPr>
    </w:p>
    <w:p w:rsidR="00F42C5F" w:rsidRPr="003213B4" w:rsidRDefault="00F42C5F" w:rsidP="00F42C5F">
      <w:pPr>
        <w:pStyle w:val="Default"/>
        <w:numPr>
          <w:ilvl w:val="0"/>
          <w:numId w:val="2"/>
        </w:numPr>
        <w:jc w:val="center"/>
        <w:rPr>
          <w:b/>
          <w:szCs w:val="22"/>
        </w:rPr>
      </w:pPr>
      <w:r w:rsidRPr="003213B4">
        <w:rPr>
          <w:b/>
          <w:szCs w:val="22"/>
        </w:rPr>
        <w:t xml:space="preserve">Гарантийные обязательства </w:t>
      </w:r>
    </w:p>
    <w:p w:rsidR="00F42C5F" w:rsidRDefault="00F42C5F" w:rsidP="00F42C5F">
      <w:pPr>
        <w:pStyle w:val="Default"/>
        <w:ind w:left="720"/>
        <w:rPr>
          <w:sz w:val="22"/>
          <w:szCs w:val="22"/>
        </w:rPr>
      </w:pPr>
    </w:p>
    <w:p w:rsidR="00DB5E28" w:rsidRPr="003213B4" w:rsidRDefault="00F42C5F" w:rsidP="00DB5E28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Гарантийный срок на поставляемый товар устанавливается гарантийным талоном</w:t>
      </w:r>
      <w:r w:rsidR="00DB5E28" w:rsidRPr="003213B4">
        <w:rPr>
          <w:sz w:val="22"/>
          <w:szCs w:val="22"/>
        </w:rPr>
        <w:t>, идущим в комплекте с</w:t>
      </w:r>
      <w:r w:rsidRPr="003213B4">
        <w:rPr>
          <w:sz w:val="22"/>
          <w:szCs w:val="22"/>
        </w:rPr>
        <w:t xml:space="preserve"> товаром.</w:t>
      </w:r>
      <w:r w:rsidR="00DB5E28" w:rsidRPr="003213B4">
        <w:rPr>
          <w:sz w:val="22"/>
          <w:szCs w:val="22"/>
        </w:rPr>
        <w:t xml:space="preserve"> </w:t>
      </w:r>
    </w:p>
    <w:p w:rsidR="00040B5F" w:rsidRPr="003213B4" w:rsidRDefault="00040B5F" w:rsidP="00040B5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3213B4">
        <w:rPr>
          <w:rFonts w:eastAsia="Times New Roman"/>
          <w:sz w:val="22"/>
          <w:szCs w:val="22"/>
          <w:lang w:eastAsia="ru-RU"/>
        </w:rPr>
        <w:t xml:space="preserve">Гарантия </w:t>
      </w:r>
      <w:r w:rsidRPr="00942CF9">
        <w:rPr>
          <w:rFonts w:eastAsia="Times New Roman"/>
          <w:sz w:val="22"/>
          <w:szCs w:val="22"/>
          <w:lang w:eastAsia="ru-RU"/>
        </w:rPr>
        <w:t xml:space="preserve">не </w:t>
      </w:r>
      <w:proofErr w:type="gramStart"/>
      <w:r w:rsidRPr="00942CF9">
        <w:rPr>
          <w:rFonts w:eastAsia="Times New Roman"/>
          <w:sz w:val="22"/>
          <w:szCs w:val="22"/>
          <w:lang w:eastAsia="ru-RU"/>
        </w:rPr>
        <w:t>распространяется</w:t>
      </w:r>
      <w:proofErr w:type="gramEnd"/>
      <w:r w:rsidRPr="00942CF9">
        <w:rPr>
          <w:rFonts w:eastAsia="Times New Roman"/>
          <w:sz w:val="22"/>
          <w:szCs w:val="22"/>
          <w:lang w:eastAsia="ru-RU"/>
        </w:rPr>
        <w:t xml:space="preserve"> если:</w:t>
      </w:r>
      <w:r w:rsidRPr="00942CF9">
        <w:rPr>
          <w:rFonts w:eastAsia="Times New Roman"/>
          <w:sz w:val="22"/>
          <w:szCs w:val="22"/>
          <w:lang w:eastAsia="ru-RU"/>
        </w:rPr>
        <w:br/>
        <w:t>- товар использовался не по назначению;</w:t>
      </w:r>
      <w:r w:rsidRPr="00942CF9">
        <w:rPr>
          <w:rFonts w:eastAsia="Times New Roman"/>
          <w:sz w:val="22"/>
          <w:szCs w:val="22"/>
          <w:lang w:eastAsia="ru-RU"/>
        </w:rPr>
        <w:br/>
        <w:t>- были нарушены правила установки и эксплуатации товара;</w:t>
      </w:r>
      <w:r w:rsidRPr="00942CF9">
        <w:rPr>
          <w:rFonts w:eastAsia="Times New Roman"/>
          <w:sz w:val="22"/>
          <w:szCs w:val="22"/>
          <w:lang w:eastAsia="ru-RU"/>
        </w:rPr>
        <w:br/>
        <w:t>- товар имеет следы попыток неквалифицированного ремонта, следы механического, химического повреждения или термического воздействия;</w:t>
      </w:r>
      <w:r w:rsidRPr="00942CF9">
        <w:rPr>
          <w:rFonts w:eastAsia="Times New Roman"/>
          <w:sz w:val="22"/>
          <w:szCs w:val="22"/>
          <w:lang w:eastAsia="ru-RU"/>
        </w:rPr>
        <w:br/>
        <w:t>- если дефекты возникли вследствие естественного износа при эксплуатации изделия.</w:t>
      </w:r>
    </w:p>
    <w:p w:rsidR="00DB5E28" w:rsidRPr="003213B4" w:rsidRDefault="00DB5E28" w:rsidP="00DB5E28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Возврат товара ненадлежащего качества, в случае обнаружения недостатков в течение гарантийного срока, производится по </w:t>
      </w:r>
      <w:proofErr w:type="gramStart"/>
      <w:r w:rsidRPr="003213B4">
        <w:rPr>
          <w:sz w:val="22"/>
          <w:szCs w:val="22"/>
        </w:rPr>
        <w:t>правилам</w:t>
      </w:r>
      <w:proofErr w:type="gramEnd"/>
      <w:r w:rsidRPr="003213B4">
        <w:rPr>
          <w:sz w:val="22"/>
          <w:szCs w:val="22"/>
        </w:rPr>
        <w:t xml:space="preserve"> предусмотренным Законом РФ «О защите прав потребителей» (Закон РФ от 07.02.1992 N 2300-1), в тех случаях, когда Покупателем выступает физическое лицо, то есть 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F42C5F" w:rsidRPr="003213B4" w:rsidRDefault="00DB5E28" w:rsidP="003A63D2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 </w:t>
      </w:r>
      <w:r w:rsidR="003A63D2" w:rsidRPr="003213B4">
        <w:rPr>
          <w:sz w:val="22"/>
          <w:szCs w:val="22"/>
        </w:rPr>
        <w:t>В случае</w:t>
      </w:r>
      <w:r w:rsidRPr="003213B4">
        <w:rPr>
          <w:sz w:val="22"/>
          <w:szCs w:val="22"/>
        </w:rPr>
        <w:t xml:space="preserve"> обнаружения недостатков</w:t>
      </w:r>
      <w:r w:rsidR="003A63D2" w:rsidRPr="003213B4">
        <w:rPr>
          <w:sz w:val="22"/>
          <w:szCs w:val="22"/>
        </w:rPr>
        <w:t xml:space="preserve"> товара</w:t>
      </w:r>
      <w:r w:rsidRPr="003213B4">
        <w:rPr>
          <w:sz w:val="22"/>
          <w:szCs w:val="22"/>
        </w:rPr>
        <w:t xml:space="preserve"> в течение гарантийного срока,</w:t>
      </w:r>
      <w:r w:rsidR="003A63D2" w:rsidRPr="003213B4">
        <w:rPr>
          <w:sz w:val="22"/>
          <w:szCs w:val="22"/>
        </w:rPr>
        <w:t xml:space="preserve"> Покупатель предъявляет требования по правилам ст. 475 Гражданского Кодекса Российской Федерации.</w:t>
      </w:r>
    </w:p>
    <w:p w:rsidR="00040B5F" w:rsidRDefault="00040B5F" w:rsidP="00040B5F">
      <w:pPr>
        <w:pStyle w:val="Default"/>
        <w:ind w:left="831"/>
        <w:jc w:val="both"/>
        <w:rPr>
          <w:sz w:val="22"/>
          <w:szCs w:val="22"/>
        </w:rPr>
      </w:pPr>
    </w:p>
    <w:p w:rsidR="00040B5F" w:rsidRPr="003213B4" w:rsidRDefault="00E02532" w:rsidP="00040B5F">
      <w:pPr>
        <w:pStyle w:val="Default"/>
        <w:numPr>
          <w:ilvl w:val="0"/>
          <w:numId w:val="2"/>
        </w:numPr>
        <w:jc w:val="center"/>
        <w:rPr>
          <w:sz w:val="22"/>
          <w:szCs w:val="22"/>
        </w:rPr>
      </w:pPr>
      <w:r w:rsidRPr="00942CF9">
        <w:rPr>
          <w:rFonts w:eastAsia="Times New Roman"/>
          <w:b/>
          <w:bCs/>
          <w:lang w:eastAsia="ru-RU"/>
        </w:rPr>
        <w:t>Возврат и обмен товара</w:t>
      </w:r>
    </w:p>
    <w:p w:rsidR="003A63D2" w:rsidRDefault="00E02532" w:rsidP="003213B4">
      <w:pPr>
        <w:pStyle w:val="Default"/>
        <w:ind w:left="720"/>
        <w:rPr>
          <w:sz w:val="22"/>
          <w:szCs w:val="22"/>
        </w:rPr>
      </w:pPr>
      <w:r w:rsidRPr="00942CF9">
        <w:rPr>
          <w:rFonts w:eastAsia="Times New Roman"/>
          <w:sz w:val="22"/>
          <w:szCs w:val="22"/>
          <w:lang w:eastAsia="ru-RU"/>
        </w:rPr>
        <w:t>7.1. Возврат товара надлежащего качества</w:t>
      </w:r>
      <w:r w:rsidRPr="00942CF9">
        <w:rPr>
          <w:rFonts w:eastAsia="Times New Roman"/>
          <w:sz w:val="22"/>
          <w:szCs w:val="22"/>
          <w:lang w:eastAsia="ru-RU"/>
        </w:rPr>
        <w:br/>
        <w:t>7.1.1</w:t>
      </w:r>
      <w:proofErr w:type="gramStart"/>
      <w:r w:rsidRPr="00942CF9">
        <w:rPr>
          <w:rFonts w:eastAsia="Times New Roman"/>
          <w:sz w:val="22"/>
          <w:szCs w:val="22"/>
          <w:lang w:eastAsia="ru-RU"/>
        </w:rPr>
        <w:t xml:space="preserve"> В</w:t>
      </w:r>
      <w:proofErr w:type="gramEnd"/>
      <w:r w:rsidRPr="00942CF9">
        <w:rPr>
          <w:rFonts w:eastAsia="Times New Roman"/>
          <w:sz w:val="22"/>
          <w:szCs w:val="22"/>
          <w:lang w:eastAsia="ru-RU"/>
        </w:rPr>
        <w:t xml:space="preserve"> соответствии с п. 4 ст. 26.1 ФЗ «О защите прав потребителей» Покупатель вправе отказаться от товара в любое время до его передачи, а после передачи товара в течение 7 (семи) дней.</w:t>
      </w:r>
      <w:r w:rsidRPr="00942CF9">
        <w:rPr>
          <w:rFonts w:eastAsia="Times New Roman"/>
          <w:sz w:val="22"/>
          <w:szCs w:val="22"/>
          <w:lang w:eastAsia="ru-RU"/>
        </w:rPr>
        <w:br/>
        <w:t>7.1.2 Возврат товара надлежащего качества возможен в случае, если сохранены его товарный вид, потребительские свойства, ярлыки, бирки и пломбы.</w:t>
      </w:r>
      <w:r w:rsidRPr="00942CF9">
        <w:rPr>
          <w:rFonts w:eastAsia="Times New Roman"/>
          <w:sz w:val="22"/>
          <w:szCs w:val="22"/>
          <w:lang w:eastAsia="ru-RU"/>
        </w:rPr>
        <w:br/>
        <w:t>7.1.3 Доставка товара надлежащего качества от Покупателя в адрес Продавца осуществляется за счет Покупателя.</w:t>
      </w:r>
      <w:r w:rsidRPr="00942CF9">
        <w:rPr>
          <w:rFonts w:eastAsia="Times New Roman"/>
          <w:sz w:val="22"/>
          <w:szCs w:val="22"/>
          <w:lang w:eastAsia="ru-RU"/>
        </w:rPr>
        <w:br/>
        <w:t>7.2. Возврат товара ненадлежащего качества</w:t>
      </w:r>
      <w:r w:rsidRPr="00942CF9">
        <w:rPr>
          <w:rFonts w:eastAsia="Times New Roman"/>
          <w:sz w:val="22"/>
          <w:szCs w:val="22"/>
          <w:lang w:eastAsia="ru-RU"/>
        </w:rPr>
        <w:br/>
        <w:t>7.2.1. Возврат товара при обнаружении в нем недостатков возможен в течение гарантийного срока.</w:t>
      </w:r>
      <w:r w:rsidRPr="00942CF9">
        <w:rPr>
          <w:rFonts w:eastAsia="Times New Roman"/>
          <w:sz w:val="22"/>
          <w:szCs w:val="22"/>
          <w:lang w:eastAsia="ru-RU"/>
        </w:rPr>
        <w:br/>
        <w:t xml:space="preserve">7.2.2. Возврат товара ненадлежащего качества возможен в случае, если не были нарушены </w:t>
      </w:r>
      <w:proofErr w:type="gramStart"/>
      <w:r w:rsidRPr="00942CF9">
        <w:rPr>
          <w:rFonts w:eastAsia="Times New Roman"/>
          <w:sz w:val="22"/>
          <w:szCs w:val="22"/>
          <w:lang w:eastAsia="ru-RU"/>
        </w:rPr>
        <w:t>условия</w:t>
      </w:r>
      <w:proofErr w:type="gramEnd"/>
      <w:r w:rsidRPr="00942CF9">
        <w:rPr>
          <w:rFonts w:eastAsia="Times New Roman"/>
          <w:sz w:val="22"/>
          <w:szCs w:val="22"/>
          <w:lang w:eastAsia="ru-RU"/>
        </w:rPr>
        <w:t xml:space="preserve"> </w:t>
      </w:r>
      <w:r w:rsidR="00040B5F" w:rsidRPr="003213B4">
        <w:rPr>
          <w:rFonts w:eastAsia="Times New Roman"/>
          <w:sz w:val="22"/>
          <w:szCs w:val="22"/>
          <w:lang w:eastAsia="ru-RU"/>
        </w:rPr>
        <w:t>перечисленные в п. 6.2</w:t>
      </w:r>
      <w:r w:rsidRPr="00942CF9">
        <w:rPr>
          <w:rFonts w:eastAsia="Times New Roman"/>
          <w:sz w:val="22"/>
          <w:szCs w:val="22"/>
          <w:lang w:eastAsia="ru-RU"/>
        </w:rPr>
        <w:t>. настоящего договора.</w:t>
      </w:r>
      <w:r w:rsidRPr="00942CF9">
        <w:rPr>
          <w:rFonts w:eastAsia="Times New Roman"/>
          <w:sz w:val="22"/>
          <w:szCs w:val="22"/>
          <w:lang w:eastAsia="ru-RU"/>
        </w:rPr>
        <w:br/>
        <w:t xml:space="preserve">7.2.3. При возврате товара ненадлежащего качества, который является электромеханической частью основного изделия (электронные блоки, модули и платы управления), Покупатель обязан указать характер неисправности основного изделия до и после установки запасной части, указать все необходимые данные на основное изделие, в котором производилась замена запасной части (модель, модель-код, фотографию </w:t>
      </w:r>
      <w:proofErr w:type="spellStart"/>
      <w:r w:rsidRPr="00942CF9">
        <w:rPr>
          <w:rFonts w:eastAsia="Times New Roman"/>
          <w:sz w:val="22"/>
          <w:szCs w:val="22"/>
          <w:lang w:eastAsia="ru-RU"/>
        </w:rPr>
        <w:t>шильдика</w:t>
      </w:r>
      <w:proofErr w:type="spellEnd"/>
      <w:r w:rsidRPr="00942CF9">
        <w:rPr>
          <w:rFonts w:eastAsia="Times New Roman"/>
          <w:sz w:val="22"/>
          <w:szCs w:val="22"/>
          <w:lang w:eastAsia="ru-RU"/>
        </w:rPr>
        <w:t>).</w:t>
      </w:r>
      <w:r w:rsidRPr="00942CF9">
        <w:rPr>
          <w:rFonts w:eastAsia="Times New Roman"/>
          <w:sz w:val="22"/>
          <w:szCs w:val="22"/>
          <w:lang w:eastAsia="ru-RU"/>
        </w:rPr>
        <w:br/>
        <w:t>7.2.4. Доставка товара ненадлежащего качества от Покупателя в адрес Продавца осуществляется за счет Покупателя, и полностью компенсируется после получения товара Продавцом и подтверждения заявленных Покупателем недостатков в товаре.</w:t>
      </w:r>
      <w:r w:rsidRPr="00942CF9">
        <w:rPr>
          <w:rFonts w:eastAsia="Times New Roman"/>
          <w:sz w:val="22"/>
          <w:szCs w:val="22"/>
          <w:lang w:eastAsia="ru-RU"/>
        </w:rPr>
        <w:br/>
        <w:t>7.2.5. При частичном возврате товаров из заказа стоимость доставки заказа, уплаченная Покупателем, не возвращается.</w:t>
      </w:r>
      <w:r w:rsidRPr="00942CF9">
        <w:rPr>
          <w:rFonts w:eastAsia="Times New Roman"/>
          <w:sz w:val="22"/>
          <w:szCs w:val="22"/>
          <w:lang w:eastAsia="ru-RU"/>
        </w:rPr>
        <w:br/>
      </w:r>
    </w:p>
    <w:p w:rsidR="00A36328" w:rsidRPr="003213B4" w:rsidRDefault="003A63D2" w:rsidP="003213B4">
      <w:pPr>
        <w:pStyle w:val="Default"/>
        <w:numPr>
          <w:ilvl w:val="0"/>
          <w:numId w:val="2"/>
        </w:numPr>
        <w:ind w:left="492"/>
        <w:jc w:val="center"/>
      </w:pPr>
      <w:r w:rsidRPr="003213B4">
        <w:rPr>
          <w:b/>
        </w:rPr>
        <w:t>Разрешение споров</w:t>
      </w:r>
    </w:p>
    <w:p w:rsidR="003A63D2" w:rsidRPr="003213B4" w:rsidRDefault="003A63D2" w:rsidP="00DF0A0F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Все споры и разногласия разрешаются сторонами путем переговоров, в случае </w:t>
      </w:r>
      <w:proofErr w:type="gramStart"/>
      <w:r w:rsidRPr="003213B4">
        <w:rPr>
          <w:sz w:val="22"/>
          <w:szCs w:val="22"/>
        </w:rPr>
        <w:t>не достижения</w:t>
      </w:r>
      <w:proofErr w:type="gramEnd"/>
      <w:r w:rsidRPr="003213B4">
        <w:rPr>
          <w:sz w:val="22"/>
          <w:szCs w:val="22"/>
        </w:rPr>
        <w:t xml:space="preserve"> согласия, спор передается</w:t>
      </w:r>
      <w:r w:rsidR="00DF0A0F" w:rsidRPr="003213B4">
        <w:rPr>
          <w:sz w:val="22"/>
          <w:szCs w:val="22"/>
        </w:rPr>
        <w:t xml:space="preserve"> на рассмотрение Арбитражного суда Приморского края. В случае, спора с покупателем</w:t>
      </w:r>
      <w:r w:rsidR="00DA50CD" w:rsidRPr="003213B4">
        <w:rPr>
          <w:sz w:val="22"/>
          <w:szCs w:val="22"/>
        </w:rPr>
        <w:t xml:space="preserve"> -</w:t>
      </w:r>
      <w:r w:rsidR="00DF0A0F" w:rsidRPr="003213B4">
        <w:rPr>
          <w:sz w:val="22"/>
          <w:szCs w:val="22"/>
        </w:rPr>
        <w:t xml:space="preserve"> гражданином (потребителем), спор передается на рассмотрение суда в соответствии с процессуальным законодательством Российской Федерации.</w:t>
      </w:r>
    </w:p>
    <w:p w:rsidR="00DF0A0F" w:rsidRPr="003213B4" w:rsidRDefault="00DF0A0F" w:rsidP="000B05D3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Претензионный порядок урегулирования споров является для сторон договора обязательным. Претензия, равно как и ответ на претензию высылается стороне по известным адресам, в том числе электронным. При этом стороны оговорили, что Претензия Покупателем предъявляется Продавцу в обязательном</w:t>
      </w:r>
      <w:r w:rsidR="00C259E9" w:rsidRPr="003213B4">
        <w:rPr>
          <w:sz w:val="22"/>
          <w:szCs w:val="22"/>
        </w:rPr>
        <w:t xml:space="preserve"> порядке </w:t>
      </w:r>
      <w:r w:rsidRPr="003213B4">
        <w:rPr>
          <w:sz w:val="22"/>
          <w:szCs w:val="22"/>
        </w:rPr>
        <w:t>по адресу эл. почты</w:t>
      </w:r>
      <w:r w:rsidR="00040B5F" w:rsidRPr="003213B4">
        <w:rPr>
          <w:sz w:val="22"/>
          <w:szCs w:val="22"/>
        </w:rPr>
        <w:t xml:space="preserve"> </w:t>
      </w:r>
      <w:r w:rsidR="000B05D3" w:rsidRPr="003213B4">
        <w:rPr>
          <w:sz w:val="22"/>
          <w:szCs w:val="22"/>
        </w:rPr>
        <w:t>vlservice@vld.v-lazer.com</w:t>
      </w:r>
      <w:r w:rsidRPr="003213B4">
        <w:rPr>
          <w:sz w:val="22"/>
          <w:szCs w:val="22"/>
        </w:rPr>
        <w:t xml:space="preserve">, либо на юридический адрес Продавца, указанный в разделе </w:t>
      </w:r>
      <w:r w:rsidR="00040B5F" w:rsidRPr="003213B4">
        <w:rPr>
          <w:sz w:val="22"/>
          <w:szCs w:val="22"/>
        </w:rPr>
        <w:t>10</w:t>
      </w:r>
      <w:r w:rsidRPr="003213B4">
        <w:rPr>
          <w:sz w:val="22"/>
          <w:szCs w:val="22"/>
        </w:rPr>
        <w:t xml:space="preserve"> договора.</w:t>
      </w:r>
    </w:p>
    <w:p w:rsidR="00886D74" w:rsidRPr="003213B4" w:rsidRDefault="00886D74" w:rsidP="00DF0A0F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Претен</w:t>
      </w:r>
      <w:r w:rsidR="00C259E9" w:rsidRPr="003213B4">
        <w:rPr>
          <w:sz w:val="22"/>
          <w:szCs w:val="22"/>
        </w:rPr>
        <w:t>зии рассматриваются в течение 10 дней с момента их получения.</w:t>
      </w:r>
    </w:p>
    <w:p w:rsidR="00C259E9" w:rsidRDefault="00C259E9" w:rsidP="00C259E9">
      <w:pPr>
        <w:pStyle w:val="Default"/>
        <w:ind w:left="831"/>
        <w:jc w:val="both"/>
        <w:rPr>
          <w:sz w:val="22"/>
          <w:szCs w:val="22"/>
        </w:rPr>
      </w:pPr>
    </w:p>
    <w:p w:rsidR="00C259E9" w:rsidRPr="003213B4" w:rsidRDefault="00C259E9" w:rsidP="00C259E9">
      <w:pPr>
        <w:pStyle w:val="Default"/>
        <w:numPr>
          <w:ilvl w:val="0"/>
          <w:numId w:val="2"/>
        </w:numPr>
        <w:jc w:val="center"/>
      </w:pPr>
      <w:r w:rsidRPr="003213B4">
        <w:rPr>
          <w:b/>
        </w:rPr>
        <w:t>Иные условия договора</w:t>
      </w:r>
    </w:p>
    <w:p w:rsidR="00C259E9" w:rsidRPr="003213B4" w:rsidRDefault="00C259E9" w:rsidP="00C259E9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 w:rsidRPr="003213B4">
        <w:rPr>
          <w:sz w:val="22"/>
          <w:szCs w:val="22"/>
        </w:rPr>
        <w:t>Стороны освобождаются от ответственности за полное или частичное неисполнение своих обязательств, если неисполнение является следствием таких непреодолимых обстоятельств как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ограничение импорта и экспорта, возникших независимо от воли Сторон после заключения настоящего Договора.</w:t>
      </w:r>
      <w:proofErr w:type="gramEnd"/>
      <w:r w:rsidRPr="003213B4">
        <w:rPr>
          <w:sz w:val="22"/>
          <w:szCs w:val="22"/>
        </w:rPr>
        <w:t xml:space="preserve"> Сторона, которая не может исполнить </w:t>
      </w:r>
      <w:r w:rsidRPr="003213B4">
        <w:rPr>
          <w:sz w:val="22"/>
          <w:szCs w:val="22"/>
        </w:rPr>
        <w:lastRenderedPageBreak/>
        <w:t xml:space="preserve">своих обязательств, незамедлительно извещает об этом другую Сторону и представляет документы, подтверждающие наличие таких обстоятельств, выданные уполномоченными на то органами. </w:t>
      </w:r>
    </w:p>
    <w:p w:rsidR="00422BF2" w:rsidRPr="003213B4" w:rsidRDefault="00C259E9" w:rsidP="00422BF2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 w:rsidRPr="003213B4">
        <w:rPr>
          <w:sz w:val="22"/>
          <w:szCs w:val="22"/>
        </w:rPr>
        <w:t>Принимая условия данной публичной оферты, П</w:t>
      </w:r>
      <w:r w:rsidR="00DA50CD" w:rsidRPr="003213B4">
        <w:rPr>
          <w:sz w:val="22"/>
          <w:szCs w:val="22"/>
        </w:rPr>
        <w:t>окупатель гарантирует Продавцу</w:t>
      </w:r>
      <w:r w:rsidRPr="003213B4">
        <w:rPr>
          <w:sz w:val="22"/>
          <w:szCs w:val="22"/>
        </w:rPr>
        <w:t xml:space="preserve">, что: </w:t>
      </w:r>
    </w:p>
    <w:p w:rsidR="00422BF2" w:rsidRPr="003213B4" w:rsidRDefault="00422BF2" w:rsidP="00422BF2">
      <w:pPr>
        <w:pStyle w:val="Default"/>
        <w:ind w:left="831"/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- </w:t>
      </w:r>
      <w:r w:rsidR="00C259E9" w:rsidRPr="003213B4">
        <w:rPr>
          <w:sz w:val="22"/>
          <w:szCs w:val="22"/>
        </w:rPr>
        <w:t xml:space="preserve">условия настоящей публичной оферты полностью понятны Покупателю и у него не возникает вопросов, связанных с правовой природой настоящей публичной оферты и возникающих </w:t>
      </w:r>
      <w:r w:rsidRPr="003213B4">
        <w:rPr>
          <w:sz w:val="22"/>
          <w:szCs w:val="22"/>
        </w:rPr>
        <w:t xml:space="preserve">между Сторонами правоотношений;    </w:t>
      </w:r>
    </w:p>
    <w:p w:rsidR="00422BF2" w:rsidRPr="003213B4" w:rsidRDefault="00422BF2" w:rsidP="00422BF2">
      <w:pPr>
        <w:pStyle w:val="Default"/>
        <w:ind w:left="831"/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- </w:t>
      </w:r>
      <w:r w:rsidR="00C259E9" w:rsidRPr="003213B4">
        <w:rPr>
          <w:sz w:val="22"/>
          <w:szCs w:val="22"/>
        </w:rPr>
        <w:t>Покупатель полностью понимает значение своих действий и правовых последствий, связанных с совершением акцепта, и гарантирует, что акцепт совершается Покупателем добровольно;</w:t>
      </w:r>
    </w:p>
    <w:p w:rsidR="00422BF2" w:rsidRPr="003213B4" w:rsidRDefault="00422BF2" w:rsidP="00422BF2">
      <w:pPr>
        <w:pStyle w:val="Default"/>
        <w:ind w:left="831"/>
        <w:jc w:val="both"/>
        <w:rPr>
          <w:sz w:val="22"/>
          <w:szCs w:val="22"/>
        </w:rPr>
      </w:pPr>
      <w:r w:rsidRPr="003213B4">
        <w:rPr>
          <w:sz w:val="22"/>
          <w:szCs w:val="22"/>
        </w:rPr>
        <w:t xml:space="preserve">- </w:t>
      </w:r>
      <w:r w:rsidR="00C259E9" w:rsidRPr="003213B4">
        <w:rPr>
          <w:sz w:val="22"/>
          <w:szCs w:val="22"/>
        </w:rPr>
        <w:t xml:space="preserve">не </w:t>
      </w:r>
      <w:proofErr w:type="gramStart"/>
      <w:r w:rsidR="00C259E9" w:rsidRPr="003213B4">
        <w:rPr>
          <w:sz w:val="22"/>
          <w:szCs w:val="22"/>
        </w:rPr>
        <w:t>введен</w:t>
      </w:r>
      <w:proofErr w:type="gramEnd"/>
      <w:r w:rsidR="00C259E9" w:rsidRPr="003213B4">
        <w:rPr>
          <w:sz w:val="22"/>
          <w:szCs w:val="22"/>
        </w:rPr>
        <w:t xml:space="preserve"> в заблуждение и совершение акцепта не связано с к</w:t>
      </w:r>
      <w:r w:rsidR="00DA50CD" w:rsidRPr="003213B4">
        <w:rPr>
          <w:sz w:val="22"/>
          <w:szCs w:val="22"/>
        </w:rPr>
        <w:t>акими-либо действиями Продавца</w:t>
      </w:r>
      <w:r w:rsidR="00C259E9" w:rsidRPr="003213B4">
        <w:rPr>
          <w:sz w:val="22"/>
          <w:szCs w:val="22"/>
        </w:rPr>
        <w:t xml:space="preserve"> или третьих лиц, которые могут быть кем-либо истолкованы как действия, совершенные Покупателем под угрозой обмана, насилия или наступления иных неблагоприя</w:t>
      </w:r>
      <w:r w:rsidRPr="003213B4">
        <w:rPr>
          <w:sz w:val="22"/>
          <w:szCs w:val="22"/>
        </w:rPr>
        <w:t>тных последствий для Покупателя;</w:t>
      </w:r>
    </w:p>
    <w:p w:rsidR="00422BF2" w:rsidRPr="003213B4" w:rsidRDefault="00422BF2" w:rsidP="00422BF2">
      <w:pPr>
        <w:pStyle w:val="Default"/>
        <w:ind w:left="831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- Покупатель обладает всеми полномочиями, согласиями, которые необходимы для совершения акцепта, в том числе гарантирует, что Покупателем соблюдены внутренние процедуры одобрения всех действий, связанных с акцептом настоящей оферты;</w:t>
      </w:r>
    </w:p>
    <w:p w:rsidR="00422BF2" w:rsidRPr="003213B4" w:rsidRDefault="00422BF2" w:rsidP="00422BF2">
      <w:pPr>
        <w:pStyle w:val="Default"/>
        <w:ind w:left="831"/>
        <w:jc w:val="both"/>
        <w:rPr>
          <w:sz w:val="22"/>
          <w:szCs w:val="22"/>
        </w:rPr>
      </w:pPr>
      <w:proofErr w:type="gramStart"/>
      <w:r w:rsidRPr="003213B4">
        <w:rPr>
          <w:sz w:val="22"/>
          <w:szCs w:val="22"/>
        </w:rPr>
        <w:t>- До совершения акцепта Покупатель получил в полном объеме информацию о Товаре, включая сведения об основных потребительских свойствах Товара, о комплектации Товара, о цене в рублях и условия приобретения Товара, условиях гарантии, о правилах и условиях эффективного и безопасного использования Товара, о сроке службы (сроке годности) Товара, сведения о необходимых действиях Покупателя по истечении указанных сроков и возможных последствиях при невыполнении</w:t>
      </w:r>
      <w:proofErr w:type="gramEnd"/>
      <w:r w:rsidRPr="003213B4">
        <w:rPr>
          <w:sz w:val="22"/>
          <w:szCs w:val="22"/>
        </w:rPr>
        <w:t xml:space="preserve"> таких действий, прочее. </w:t>
      </w:r>
    </w:p>
    <w:p w:rsidR="00A239B9" w:rsidRPr="003213B4" w:rsidRDefault="00422BF2" w:rsidP="00A239B9">
      <w:pPr>
        <w:pStyle w:val="Default"/>
        <w:ind w:left="851" w:hanging="425"/>
        <w:jc w:val="both"/>
        <w:rPr>
          <w:sz w:val="22"/>
          <w:szCs w:val="22"/>
        </w:rPr>
      </w:pPr>
      <w:r w:rsidRPr="003213B4">
        <w:rPr>
          <w:sz w:val="22"/>
          <w:szCs w:val="22"/>
        </w:rPr>
        <w:t>7.3.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A239B9" w:rsidRDefault="00A239B9" w:rsidP="00A239B9">
      <w:pPr>
        <w:pStyle w:val="Default"/>
        <w:ind w:left="851" w:hanging="425"/>
        <w:jc w:val="both"/>
        <w:rPr>
          <w:sz w:val="22"/>
          <w:szCs w:val="22"/>
        </w:rPr>
      </w:pPr>
    </w:p>
    <w:p w:rsidR="00422BF2" w:rsidRPr="003213B4" w:rsidRDefault="00A239B9" w:rsidP="00A239B9">
      <w:pPr>
        <w:pStyle w:val="Default"/>
        <w:numPr>
          <w:ilvl w:val="0"/>
          <w:numId w:val="2"/>
        </w:numPr>
        <w:jc w:val="center"/>
        <w:rPr>
          <w:b/>
          <w:szCs w:val="22"/>
        </w:rPr>
      </w:pPr>
      <w:r w:rsidRPr="003213B4">
        <w:rPr>
          <w:b/>
          <w:szCs w:val="22"/>
        </w:rPr>
        <w:t>Реквизиты.</w:t>
      </w:r>
    </w:p>
    <w:p w:rsidR="00A239B9" w:rsidRPr="00A239B9" w:rsidRDefault="00A239B9" w:rsidP="00A239B9">
      <w:pPr>
        <w:pStyle w:val="Default"/>
        <w:ind w:left="720"/>
        <w:rPr>
          <w:b/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A239B9" w:rsidRPr="0005677C" w:rsidTr="00072C65">
        <w:trPr>
          <w:trHeight w:val="2842"/>
        </w:trPr>
        <w:tc>
          <w:tcPr>
            <w:tcW w:w="5400" w:type="dxa"/>
          </w:tcPr>
          <w:p w:rsidR="00A239B9" w:rsidRPr="003213B4" w:rsidRDefault="00DA50CD" w:rsidP="00072C65">
            <w:pPr>
              <w:ind w:right="-142"/>
              <w:rPr>
                <w:rFonts w:ascii="Times New Roman" w:hAnsi="Times New Roman" w:cs="Times New Roman"/>
                <w:b/>
                <w:sz w:val="24"/>
              </w:rPr>
            </w:pPr>
            <w:r w:rsidRPr="003213B4">
              <w:rPr>
                <w:rFonts w:ascii="Times New Roman" w:hAnsi="Times New Roman" w:cs="Times New Roman"/>
                <w:b/>
                <w:sz w:val="24"/>
              </w:rPr>
              <w:t>Продавец</w:t>
            </w:r>
            <w:r w:rsidR="00A239B9" w:rsidRPr="003213B4">
              <w:rPr>
                <w:rFonts w:ascii="Times New Roman" w:hAnsi="Times New Roman" w:cs="Times New Roman"/>
                <w:b/>
                <w:sz w:val="24"/>
              </w:rPr>
              <w:t xml:space="preserve"> – ООО «ВЛ Сервис»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 xml:space="preserve">Юр. адрес: 690013, Приморский край, 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г. Владивосток  ул. Трамвайная,12, офис 3.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 xml:space="preserve">Факт. адрес: 690013, Приморский край, 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г. Владивосток  ул. Трамвайная,12, офис 3.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 xml:space="preserve">ИНН 2540032480    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КПП 253601001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ОГРН 1022502293021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 xml:space="preserve">Р. счёт № 40702810250260150717 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К. счёт № 30101810600000000608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в Дальневосточный банк ОАО «Сбербанк»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г. Хабаровск</w:t>
            </w:r>
          </w:p>
          <w:p w:rsidR="00A239B9" w:rsidRPr="003213B4" w:rsidRDefault="00A239B9" w:rsidP="00072C65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БИК 040813608</w:t>
            </w:r>
          </w:p>
          <w:p w:rsidR="00A239B9" w:rsidRPr="003213B4" w:rsidRDefault="00A239B9" w:rsidP="00072C65">
            <w:pPr>
              <w:rPr>
                <w:rFonts w:ascii="Times New Roman" w:hAnsi="Times New Roman" w:cs="Times New Roman"/>
                <w:sz w:val="24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Тел.:  (423)221-40-44</w:t>
            </w:r>
          </w:p>
          <w:p w:rsidR="00A239B9" w:rsidRPr="00A239B9" w:rsidRDefault="00A239B9" w:rsidP="00072C65">
            <w:pPr>
              <w:rPr>
                <w:rFonts w:ascii="Times New Roman" w:hAnsi="Times New Roman" w:cs="Times New Roman"/>
              </w:rPr>
            </w:pPr>
            <w:r w:rsidRPr="003213B4">
              <w:rPr>
                <w:rFonts w:ascii="Times New Roman" w:hAnsi="Times New Roman" w:cs="Times New Roman"/>
                <w:sz w:val="24"/>
              </w:rPr>
              <w:t>Прокопьев Д.П. __________ /Директор</w:t>
            </w:r>
          </w:p>
        </w:tc>
        <w:tc>
          <w:tcPr>
            <w:tcW w:w="4860" w:type="dxa"/>
          </w:tcPr>
          <w:p w:rsidR="00A239B9" w:rsidRPr="00A239B9" w:rsidRDefault="00A239B9" w:rsidP="00072C65">
            <w:pPr>
              <w:rPr>
                <w:rFonts w:ascii="Times New Roman" w:hAnsi="Times New Roman" w:cs="Times New Roman"/>
                <w:b/>
              </w:rPr>
            </w:pPr>
            <w:r w:rsidRPr="00A239B9">
              <w:rPr>
                <w:rFonts w:ascii="Times New Roman" w:hAnsi="Times New Roman" w:cs="Times New Roman"/>
                <w:b/>
              </w:rPr>
              <w:t xml:space="preserve">Покупатель –  </w:t>
            </w:r>
          </w:p>
          <w:p w:rsidR="00A239B9" w:rsidRPr="00A239B9" w:rsidRDefault="00A239B9" w:rsidP="00072C65">
            <w:pPr>
              <w:rPr>
                <w:rFonts w:ascii="Times New Roman" w:hAnsi="Times New Roman" w:cs="Times New Roman"/>
              </w:rPr>
            </w:pPr>
          </w:p>
        </w:tc>
      </w:tr>
    </w:tbl>
    <w:p w:rsidR="00422BF2" w:rsidRPr="00422BF2" w:rsidRDefault="00422BF2" w:rsidP="00422BF2">
      <w:pPr>
        <w:pStyle w:val="Default"/>
        <w:ind w:left="831"/>
        <w:jc w:val="both"/>
        <w:rPr>
          <w:sz w:val="22"/>
          <w:szCs w:val="22"/>
        </w:rPr>
      </w:pPr>
    </w:p>
    <w:p w:rsidR="00422BF2" w:rsidRPr="00422BF2" w:rsidRDefault="00422BF2" w:rsidP="00422BF2">
      <w:pPr>
        <w:pStyle w:val="Default"/>
        <w:ind w:firstLine="426"/>
        <w:jc w:val="center"/>
        <w:rPr>
          <w:b/>
          <w:sz w:val="22"/>
          <w:szCs w:val="22"/>
        </w:rPr>
      </w:pPr>
    </w:p>
    <w:p w:rsidR="00780ACB" w:rsidRDefault="00780ACB" w:rsidP="00780ACB">
      <w:pPr>
        <w:pStyle w:val="a3"/>
      </w:pPr>
    </w:p>
    <w:sectPr w:rsidR="00780ACB" w:rsidSect="004D315B">
      <w:pgSz w:w="11906" w:h="16838" w:code="9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1F7"/>
    <w:multiLevelType w:val="multilevel"/>
    <w:tmpl w:val="135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67E51120"/>
    <w:multiLevelType w:val="hybridMultilevel"/>
    <w:tmpl w:val="2FBE024A"/>
    <w:lvl w:ilvl="0" w:tplc="F438B806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689F6B88"/>
    <w:multiLevelType w:val="multilevel"/>
    <w:tmpl w:val="135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70832BA2"/>
    <w:multiLevelType w:val="multilevel"/>
    <w:tmpl w:val="135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CB"/>
    <w:rsid w:val="00040B5F"/>
    <w:rsid w:val="000419DF"/>
    <w:rsid w:val="000B05D3"/>
    <w:rsid w:val="00153291"/>
    <w:rsid w:val="003213B4"/>
    <w:rsid w:val="003A63D2"/>
    <w:rsid w:val="00422BF2"/>
    <w:rsid w:val="0045298B"/>
    <w:rsid w:val="004D315B"/>
    <w:rsid w:val="004E02C2"/>
    <w:rsid w:val="00530A11"/>
    <w:rsid w:val="006177A7"/>
    <w:rsid w:val="00695265"/>
    <w:rsid w:val="006A0372"/>
    <w:rsid w:val="00747B65"/>
    <w:rsid w:val="00780ACB"/>
    <w:rsid w:val="007A78DD"/>
    <w:rsid w:val="00822425"/>
    <w:rsid w:val="0083158A"/>
    <w:rsid w:val="00882544"/>
    <w:rsid w:val="00886D74"/>
    <w:rsid w:val="00893269"/>
    <w:rsid w:val="008B5985"/>
    <w:rsid w:val="009F0E66"/>
    <w:rsid w:val="00A239B9"/>
    <w:rsid w:val="00A36328"/>
    <w:rsid w:val="00A91EE3"/>
    <w:rsid w:val="00AA5B94"/>
    <w:rsid w:val="00B41539"/>
    <w:rsid w:val="00BB2362"/>
    <w:rsid w:val="00BD5C92"/>
    <w:rsid w:val="00C259E9"/>
    <w:rsid w:val="00C271A9"/>
    <w:rsid w:val="00C702C1"/>
    <w:rsid w:val="00DA50CD"/>
    <w:rsid w:val="00DB5E28"/>
    <w:rsid w:val="00DF0A0F"/>
    <w:rsid w:val="00E02532"/>
    <w:rsid w:val="00E33AF7"/>
    <w:rsid w:val="00F42C5F"/>
    <w:rsid w:val="00F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CB"/>
    <w:pPr>
      <w:spacing w:after="0" w:line="240" w:lineRule="auto"/>
    </w:pPr>
  </w:style>
  <w:style w:type="paragraph" w:styleId="a4">
    <w:name w:val="Body Text"/>
    <w:basedOn w:val="a"/>
    <w:link w:val="a5"/>
    <w:rsid w:val="00780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AC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780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0E6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9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ACB"/>
    <w:pPr>
      <w:spacing w:after="0" w:line="240" w:lineRule="auto"/>
    </w:pPr>
  </w:style>
  <w:style w:type="paragraph" w:styleId="a4">
    <w:name w:val="Body Text"/>
    <w:basedOn w:val="a"/>
    <w:link w:val="a5"/>
    <w:rsid w:val="00780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0AC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780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0E6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9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part.ru" TargetMode="External"/><Relationship Id="rId13" Type="http://schemas.openxmlformats.org/officeDocument/2006/relationships/hyperlink" Target="http://www.vlpa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part.ru" TargetMode="External"/><Relationship Id="rId12" Type="http://schemas.openxmlformats.org/officeDocument/2006/relationships/hyperlink" Target="http://www.vlpar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par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part.ru" TargetMode="External"/><Relationship Id="rId10" Type="http://schemas.openxmlformats.org/officeDocument/2006/relationships/hyperlink" Target="http://www.vlpa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part.ru" TargetMode="External"/><Relationship Id="rId14" Type="http://schemas.openxmlformats.org/officeDocument/2006/relationships/hyperlink" Target="mailto:vlservice@vld.v-laz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7D12-4CEB-43EF-B732-D737823B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В-Лазер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 Сергей Сергеевич</dc:creator>
  <cp:lastModifiedBy>Шевцов Артем Александрович</cp:lastModifiedBy>
  <cp:revision>4</cp:revision>
  <dcterms:created xsi:type="dcterms:W3CDTF">2017-09-11T07:15:00Z</dcterms:created>
  <dcterms:modified xsi:type="dcterms:W3CDTF">2018-02-21T02:39:00Z</dcterms:modified>
</cp:coreProperties>
</file>